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D45148" w14:textId="43BC4AE5" w:rsidR="00493A84" w:rsidRPr="00493A84" w:rsidRDefault="00493A84" w:rsidP="00493A84">
      <w:pPr>
        <w:widowControl w:val="0"/>
        <w:autoSpaceDE w:val="0"/>
        <w:autoSpaceDN w:val="0"/>
        <w:adjustRightInd w:val="0"/>
        <w:spacing w:after="240"/>
        <w:jc w:val="center"/>
        <w:rPr>
          <w:rFonts w:ascii="Times" w:hAnsi="Times" w:cs="Times"/>
          <w:sz w:val="21"/>
        </w:rPr>
      </w:pPr>
      <w:r>
        <w:rPr>
          <w:rFonts w:ascii="Haettenschweiler" w:hAnsi="Haettenschweiler" w:cs="Haettenschweiler"/>
          <w:noProof/>
          <w:sz w:val="52"/>
          <w:szCs w:val="66"/>
        </w:rPr>
        <w:drawing>
          <wp:anchor distT="0" distB="0" distL="114300" distR="114300" simplePos="0" relativeHeight="251658240" behindDoc="1" locked="0" layoutInCell="1" allowOverlap="1" wp14:anchorId="56B74721" wp14:editId="503090FB">
            <wp:simplePos x="0" y="0"/>
            <wp:positionH relativeFrom="column">
              <wp:posOffset>-65454</wp:posOffset>
            </wp:positionH>
            <wp:positionV relativeFrom="paragraph">
              <wp:posOffset>-458372</wp:posOffset>
            </wp:positionV>
            <wp:extent cx="1194435" cy="119443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lour LOGO.jpg"/>
                    <pic:cNvPicPr/>
                  </pic:nvPicPr>
                  <pic:blipFill>
                    <a:blip r:embed="rId5">
                      <a:extLst>
                        <a:ext uri="{28A0092B-C50C-407E-A947-70E740481C1C}">
                          <a14:useLocalDpi xmlns:a14="http://schemas.microsoft.com/office/drawing/2010/main" val="0"/>
                        </a:ext>
                      </a:extLst>
                    </a:blip>
                    <a:stretch>
                      <a:fillRect/>
                    </a:stretch>
                  </pic:blipFill>
                  <pic:spPr>
                    <a:xfrm>
                      <a:off x="0" y="0"/>
                      <a:ext cx="1194435" cy="1194435"/>
                    </a:xfrm>
                    <a:prstGeom prst="rect">
                      <a:avLst/>
                    </a:prstGeom>
                  </pic:spPr>
                </pic:pic>
              </a:graphicData>
            </a:graphic>
            <wp14:sizeRelH relativeFrom="page">
              <wp14:pctWidth>0</wp14:pctWidth>
            </wp14:sizeRelH>
            <wp14:sizeRelV relativeFrom="page">
              <wp14:pctHeight>0</wp14:pctHeight>
            </wp14:sizeRelV>
          </wp:anchor>
        </w:drawing>
      </w:r>
      <w:bookmarkStart w:id="0" w:name="_GoBack"/>
      <w:bookmarkEnd w:id="0"/>
      <w:r w:rsidRPr="00493A84">
        <w:rPr>
          <w:rFonts w:ascii="Haettenschweiler" w:hAnsi="Haettenschweiler" w:cs="Haettenschweiler"/>
          <w:sz w:val="52"/>
          <w:szCs w:val="66"/>
        </w:rPr>
        <w:t>UOACA Athletes’ Code of Conduct</w:t>
      </w:r>
    </w:p>
    <w:p w14:paraId="203F0CF4" w14:textId="77777777" w:rsidR="00493A84" w:rsidRDefault="00493A84" w:rsidP="00493A84">
      <w:pPr>
        <w:widowControl w:val="0"/>
        <w:autoSpaceDE w:val="0"/>
        <w:autoSpaceDN w:val="0"/>
        <w:adjustRightInd w:val="0"/>
        <w:spacing w:after="240"/>
        <w:jc w:val="both"/>
        <w:rPr>
          <w:rFonts w:ascii="Times" w:hAnsi="Times" w:cs="Times"/>
          <w:sz w:val="22"/>
          <w:szCs w:val="26"/>
        </w:rPr>
      </w:pPr>
    </w:p>
    <w:p w14:paraId="2DE09F4B" w14:textId="77777777" w:rsidR="00493A84" w:rsidRPr="00493A84" w:rsidRDefault="00493A84" w:rsidP="00493A84">
      <w:pPr>
        <w:pStyle w:val="ListParagraph"/>
        <w:widowControl w:val="0"/>
        <w:numPr>
          <w:ilvl w:val="0"/>
          <w:numId w:val="7"/>
        </w:numPr>
        <w:autoSpaceDE w:val="0"/>
        <w:autoSpaceDN w:val="0"/>
        <w:adjustRightInd w:val="0"/>
        <w:spacing w:after="240"/>
        <w:jc w:val="both"/>
        <w:rPr>
          <w:rFonts w:ascii="Times" w:hAnsi="Times" w:cs="Times"/>
          <w:b/>
          <w:bCs/>
          <w:sz w:val="22"/>
          <w:szCs w:val="26"/>
          <w:u w:val="single"/>
        </w:rPr>
      </w:pPr>
      <w:r w:rsidRPr="00493A84">
        <w:rPr>
          <w:rFonts w:ascii="Times" w:hAnsi="Times" w:cs="Times"/>
          <w:b/>
          <w:bCs/>
          <w:sz w:val="22"/>
          <w:szCs w:val="26"/>
          <w:u w:val="single"/>
        </w:rPr>
        <w:t>GENERAL:</w:t>
      </w:r>
    </w:p>
    <w:p w14:paraId="1D4BD1FF" w14:textId="22982312" w:rsidR="00493A84" w:rsidRPr="00493A84" w:rsidRDefault="00493A84" w:rsidP="00493A84">
      <w:pPr>
        <w:pStyle w:val="ListParagraph"/>
        <w:widowControl w:val="0"/>
        <w:autoSpaceDE w:val="0"/>
        <w:autoSpaceDN w:val="0"/>
        <w:adjustRightInd w:val="0"/>
        <w:spacing w:after="240"/>
        <w:jc w:val="both"/>
        <w:rPr>
          <w:rFonts w:ascii="Times" w:hAnsi="Times" w:cs="Times"/>
          <w:sz w:val="21"/>
        </w:rPr>
      </w:pPr>
      <w:r w:rsidRPr="00493A84">
        <w:rPr>
          <w:rFonts w:ascii="Times" w:hAnsi="Times" w:cs="Times"/>
          <w:b/>
          <w:bCs/>
          <w:sz w:val="22"/>
          <w:szCs w:val="26"/>
        </w:rPr>
        <w:t xml:space="preserve">1.1 </w:t>
      </w:r>
      <w:r w:rsidRPr="00493A84">
        <w:rPr>
          <w:rFonts w:ascii="Times" w:hAnsi="Times" w:cs="Times"/>
          <w:sz w:val="22"/>
          <w:szCs w:val="26"/>
        </w:rPr>
        <w:t xml:space="preserve">Spectators are not permitted to watch our trainings as it is a distraction. Prospective athletes can come to observe provided they have permission from the executive </w:t>
      </w:r>
      <w:r w:rsidR="00B162FF">
        <w:rPr>
          <w:rFonts w:ascii="Times" w:hAnsi="Times" w:cs="Times"/>
          <w:sz w:val="22"/>
          <w:szCs w:val="26"/>
        </w:rPr>
        <w:t>team, or coach</w:t>
      </w:r>
      <w:r w:rsidRPr="00493A84">
        <w:rPr>
          <w:rFonts w:ascii="Times" w:hAnsi="Times" w:cs="Times"/>
          <w:sz w:val="22"/>
          <w:szCs w:val="26"/>
        </w:rPr>
        <w:t xml:space="preserve">. </w:t>
      </w:r>
    </w:p>
    <w:p w14:paraId="00C3DDA3" w14:textId="0D30B90A" w:rsidR="00493A84" w:rsidRPr="00493A84" w:rsidRDefault="00493A84" w:rsidP="00493A84">
      <w:pPr>
        <w:widowControl w:val="0"/>
        <w:autoSpaceDE w:val="0"/>
        <w:autoSpaceDN w:val="0"/>
        <w:adjustRightInd w:val="0"/>
        <w:spacing w:after="240"/>
        <w:ind w:left="720"/>
        <w:jc w:val="both"/>
        <w:rPr>
          <w:rFonts w:ascii="Times" w:hAnsi="Times" w:cs="Times"/>
          <w:sz w:val="21"/>
        </w:rPr>
      </w:pPr>
      <w:r w:rsidRPr="00493A84">
        <w:rPr>
          <w:rFonts w:ascii="Times" w:hAnsi="Times" w:cs="Times"/>
          <w:b/>
          <w:bCs/>
          <w:sz w:val="22"/>
          <w:szCs w:val="26"/>
        </w:rPr>
        <w:t xml:space="preserve">1.2 </w:t>
      </w:r>
      <w:r w:rsidRPr="00493A84">
        <w:rPr>
          <w:rFonts w:ascii="Times" w:hAnsi="Times" w:cs="Times"/>
          <w:sz w:val="22"/>
          <w:szCs w:val="26"/>
        </w:rPr>
        <w:t xml:space="preserve">A positive attitude towards all athletes, staff and executive members is expected of everyone involved in </w:t>
      </w:r>
      <w:r w:rsidR="001A28AC">
        <w:rPr>
          <w:rFonts w:ascii="Times" w:hAnsi="Times" w:cs="Times"/>
          <w:sz w:val="22"/>
          <w:szCs w:val="26"/>
        </w:rPr>
        <w:t xml:space="preserve">the club. Any negative attitude or actions </w:t>
      </w:r>
      <w:r w:rsidRPr="00493A84">
        <w:rPr>
          <w:rFonts w:ascii="Times" w:hAnsi="Times" w:cs="Times"/>
          <w:sz w:val="22"/>
          <w:szCs w:val="26"/>
        </w:rPr>
        <w:t>could lea</w:t>
      </w:r>
      <w:r w:rsidR="001A28AC">
        <w:rPr>
          <w:rFonts w:ascii="Times" w:hAnsi="Times" w:cs="Times"/>
          <w:sz w:val="22"/>
          <w:szCs w:val="26"/>
        </w:rPr>
        <w:t>d to disciplinary actions and</w:t>
      </w:r>
      <w:r w:rsidR="0060026C">
        <w:rPr>
          <w:rFonts w:ascii="Times" w:hAnsi="Times" w:cs="Times"/>
          <w:sz w:val="22"/>
          <w:szCs w:val="26"/>
        </w:rPr>
        <w:t>/or</w:t>
      </w:r>
      <w:r w:rsidRPr="00493A84">
        <w:rPr>
          <w:rFonts w:ascii="Times" w:hAnsi="Times" w:cs="Times"/>
          <w:sz w:val="22"/>
          <w:szCs w:val="26"/>
        </w:rPr>
        <w:t xml:space="preserve"> te</w:t>
      </w:r>
      <w:r w:rsidR="001A28AC">
        <w:rPr>
          <w:rFonts w:ascii="Times" w:hAnsi="Times" w:cs="Times"/>
          <w:sz w:val="22"/>
          <w:szCs w:val="26"/>
        </w:rPr>
        <w:t xml:space="preserve">rmination of the association </w:t>
      </w:r>
      <w:r w:rsidRPr="00493A84">
        <w:rPr>
          <w:rFonts w:ascii="Times" w:hAnsi="Times" w:cs="Times"/>
          <w:sz w:val="22"/>
          <w:szCs w:val="26"/>
        </w:rPr>
        <w:t xml:space="preserve">membership. </w:t>
      </w:r>
    </w:p>
    <w:p w14:paraId="751A59F4" w14:textId="77777777" w:rsidR="00493A84" w:rsidRPr="00493A84" w:rsidRDefault="00493A84" w:rsidP="00493A84">
      <w:pPr>
        <w:widowControl w:val="0"/>
        <w:autoSpaceDE w:val="0"/>
        <w:autoSpaceDN w:val="0"/>
        <w:adjustRightInd w:val="0"/>
        <w:spacing w:after="240"/>
        <w:jc w:val="both"/>
        <w:rPr>
          <w:rFonts w:ascii="Times" w:hAnsi="Times" w:cs="Times"/>
          <w:sz w:val="21"/>
        </w:rPr>
      </w:pPr>
      <w:r w:rsidRPr="00493A84">
        <w:rPr>
          <w:rFonts w:ascii="Times" w:hAnsi="Times" w:cs="Times"/>
          <w:sz w:val="22"/>
          <w:szCs w:val="26"/>
        </w:rPr>
        <w:t xml:space="preserve">2. </w:t>
      </w:r>
      <w:r w:rsidRPr="00493A84">
        <w:rPr>
          <w:rFonts w:ascii="Times" w:hAnsi="Times" w:cs="Times"/>
          <w:b/>
          <w:bCs/>
          <w:sz w:val="22"/>
          <w:szCs w:val="26"/>
        </w:rPr>
        <w:t xml:space="preserve">FEES AND PAYMENT: </w:t>
      </w:r>
    </w:p>
    <w:p w14:paraId="153E3103" w14:textId="0DEB0F24" w:rsidR="00131C69" w:rsidRPr="00131C69" w:rsidRDefault="00493A84" w:rsidP="00131C69">
      <w:pPr>
        <w:widowControl w:val="0"/>
        <w:autoSpaceDE w:val="0"/>
        <w:autoSpaceDN w:val="0"/>
        <w:adjustRightInd w:val="0"/>
        <w:spacing w:after="240"/>
        <w:ind w:left="720"/>
        <w:jc w:val="both"/>
        <w:rPr>
          <w:rFonts w:ascii="Times" w:hAnsi="Times" w:cs="Times"/>
          <w:sz w:val="22"/>
          <w:szCs w:val="26"/>
        </w:rPr>
      </w:pPr>
      <w:r w:rsidRPr="00493A84">
        <w:rPr>
          <w:rFonts w:ascii="Times" w:hAnsi="Times" w:cs="Times"/>
          <w:b/>
          <w:bCs/>
          <w:sz w:val="22"/>
          <w:szCs w:val="26"/>
        </w:rPr>
        <w:t xml:space="preserve">2.1 </w:t>
      </w:r>
      <w:r w:rsidRPr="00493A84">
        <w:rPr>
          <w:rFonts w:ascii="Times" w:hAnsi="Times" w:cs="Times"/>
          <w:sz w:val="22"/>
          <w:szCs w:val="26"/>
        </w:rPr>
        <w:t>Fee</w:t>
      </w:r>
      <w:r w:rsidR="007D5C77">
        <w:rPr>
          <w:rFonts w:ascii="Times" w:hAnsi="Times" w:cs="Times"/>
          <w:sz w:val="22"/>
          <w:szCs w:val="26"/>
        </w:rPr>
        <w:t>s are due by the 24th</w:t>
      </w:r>
      <w:r w:rsidRPr="00493A84">
        <w:rPr>
          <w:rFonts w:ascii="Times" w:hAnsi="Times" w:cs="Times"/>
          <w:sz w:val="22"/>
          <w:szCs w:val="26"/>
        </w:rPr>
        <w:t xml:space="preserve"> M</w:t>
      </w:r>
      <w:r w:rsidR="007D5C77">
        <w:rPr>
          <w:rFonts w:ascii="Times" w:hAnsi="Times" w:cs="Times"/>
          <w:sz w:val="22"/>
          <w:szCs w:val="26"/>
        </w:rPr>
        <w:t>ay. If fees are not paid by 24th</w:t>
      </w:r>
      <w:r w:rsidRPr="00493A84">
        <w:rPr>
          <w:rFonts w:ascii="Times" w:hAnsi="Times" w:cs="Times"/>
          <w:sz w:val="22"/>
          <w:szCs w:val="26"/>
        </w:rPr>
        <w:t xml:space="preserve"> May a $15 late fee will be applied. If fees are not paid by the </w:t>
      </w:r>
      <w:r w:rsidR="007D5C77">
        <w:rPr>
          <w:rFonts w:ascii="Times" w:hAnsi="Times" w:cs="Times"/>
          <w:sz w:val="22"/>
          <w:szCs w:val="26"/>
        </w:rPr>
        <w:t>31st May</w:t>
      </w:r>
      <w:r w:rsidRPr="00493A84">
        <w:rPr>
          <w:rFonts w:ascii="Times" w:hAnsi="Times" w:cs="Times"/>
          <w:sz w:val="22"/>
          <w:szCs w:val="26"/>
        </w:rPr>
        <w:t xml:space="preserve">, placement on the team </w:t>
      </w:r>
      <w:r w:rsidR="007D5C77">
        <w:rPr>
          <w:rFonts w:ascii="Times" w:hAnsi="Times" w:cs="Times"/>
          <w:sz w:val="22"/>
          <w:szCs w:val="26"/>
        </w:rPr>
        <w:t>will</w:t>
      </w:r>
      <w:r w:rsidRPr="00493A84">
        <w:rPr>
          <w:rFonts w:ascii="Times" w:hAnsi="Times" w:cs="Times"/>
          <w:sz w:val="22"/>
          <w:szCs w:val="26"/>
        </w:rPr>
        <w:t xml:space="preserve"> be revoked and you will have to sit out of trainings until all overdue fees are paid. </w:t>
      </w:r>
    </w:p>
    <w:p w14:paraId="21E56459" w14:textId="3F224FF0" w:rsidR="00493A84" w:rsidRPr="00957535" w:rsidRDefault="00493A84" w:rsidP="00493A84">
      <w:pPr>
        <w:widowControl w:val="0"/>
        <w:autoSpaceDE w:val="0"/>
        <w:autoSpaceDN w:val="0"/>
        <w:adjustRightInd w:val="0"/>
        <w:spacing w:after="240"/>
        <w:ind w:left="720"/>
        <w:jc w:val="both"/>
        <w:rPr>
          <w:rFonts w:ascii="Times" w:hAnsi="Times" w:cs="Times"/>
          <w:b/>
          <w:sz w:val="21"/>
        </w:rPr>
      </w:pPr>
      <w:r w:rsidRPr="00493A84">
        <w:rPr>
          <w:rFonts w:ascii="Times" w:hAnsi="Times" w:cs="Times"/>
          <w:b/>
          <w:bCs/>
          <w:sz w:val="22"/>
          <w:szCs w:val="26"/>
        </w:rPr>
        <w:t xml:space="preserve">2.2 </w:t>
      </w:r>
      <w:r w:rsidR="00905D0A">
        <w:rPr>
          <w:rFonts w:ascii="Times" w:hAnsi="Times" w:cs="Times"/>
          <w:sz w:val="22"/>
          <w:szCs w:val="26"/>
        </w:rPr>
        <w:t>Team</w:t>
      </w:r>
      <w:r w:rsidRPr="00493A84">
        <w:rPr>
          <w:rFonts w:ascii="Times" w:hAnsi="Times" w:cs="Times"/>
          <w:sz w:val="22"/>
          <w:szCs w:val="26"/>
        </w:rPr>
        <w:t xml:space="preserve"> fees are based on a per semester or annual basis, not per training basis, therefore if </w:t>
      </w:r>
      <w:r w:rsidR="00905D0A">
        <w:rPr>
          <w:rFonts w:ascii="Times" w:hAnsi="Times" w:cs="Times"/>
          <w:sz w:val="22"/>
          <w:szCs w:val="26"/>
        </w:rPr>
        <w:t>a training is missed</w:t>
      </w:r>
      <w:r w:rsidR="00293F0B">
        <w:rPr>
          <w:rFonts w:ascii="Times" w:hAnsi="Times" w:cs="Times"/>
          <w:sz w:val="22"/>
          <w:szCs w:val="26"/>
        </w:rPr>
        <w:t>,</w:t>
      </w:r>
      <w:r w:rsidR="00905D0A">
        <w:rPr>
          <w:rFonts w:ascii="Times" w:hAnsi="Times" w:cs="Times"/>
          <w:sz w:val="22"/>
          <w:szCs w:val="26"/>
        </w:rPr>
        <w:t xml:space="preserve"> </w:t>
      </w:r>
      <w:r w:rsidR="00293F0B">
        <w:rPr>
          <w:rFonts w:ascii="Times" w:hAnsi="Times" w:cs="Times"/>
          <w:sz w:val="22"/>
          <w:szCs w:val="26"/>
        </w:rPr>
        <w:t>a refund will not be given</w:t>
      </w:r>
      <w:r w:rsidRPr="00493A84">
        <w:rPr>
          <w:rFonts w:ascii="Times" w:hAnsi="Times" w:cs="Times"/>
          <w:sz w:val="22"/>
          <w:szCs w:val="26"/>
        </w:rPr>
        <w:t xml:space="preserve"> for that training. However, weekly/monthly payments of fees</w:t>
      </w:r>
      <w:r w:rsidR="00905D0A">
        <w:rPr>
          <w:rFonts w:ascii="Times" w:hAnsi="Times" w:cs="Times"/>
          <w:sz w:val="22"/>
          <w:szCs w:val="26"/>
        </w:rPr>
        <w:t xml:space="preserve"> are accepted</w:t>
      </w:r>
      <w:r w:rsidRPr="00493A84">
        <w:rPr>
          <w:rFonts w:ascii="Times" w:hAnsi="Times" w:cs="Times"/>
          <w:sz w:val="22"/>
          <w:szCs w:val="26"/>
        </w:rPr>
        <w:t xml:space="preserve"> (must be </w:t>
      </w:r>
      <w:r w:rsidR="00AE318F" w:rsidRPr="00493A84">
        <w:rPr>
          <w:rFonts w:ascii="Times" w:hAnsi="Times" w:cs="Times"/>
          <w:sz w:val="22"/>
          <w:szCs w:val="26"/>
        </w:rPr>
        <w:t>organized</w:t>
      </w:r>
      <w:r w:rsidRPr="00493A84">
        <w:rPr>
          <w:rFonts w:ascii="Times" w:hAnsi="Times" w:cs="Times"/>
          <w:sz w:val="22"/>
          <w:szCs w:val="26"/>
        </w:rPr>
        <w:t xml:space="preserve"> with </w:t>
      </w:r>
      <w:r w:rsidR="00905D0A">
        <w:rPr>
          <w:rFonts w:ascii="Times" w:hAnsi="Times" w:cs="Times"/>
          <w:sz w:val="22"/>
          <w:szCs w:val="26"/>
        </w:rPr>
        <w:t xml:space="preserve">the </w:t>
      </w:r>
      <w:r w:rsidRPr="00493A84">
        <w:rPr>
          <w:rFonts w:ascii="Times" w:hAnsi="Times" w:cs="Times"/>
          <w:sz w:val="22"/>
          <w:szCs w:val="26"/>
        </w:rPr>
        <w:t>Treasurer, PRIOR to due date) as a me</w:t>
      </w:r>
      <w:r w:rsidR="00957535">
        <w:rPr>
          <w:rFonts w:ascii="Times" w:hAnsi="Times" w:cs="Times"/>
          <w:sz w:val="22"/>
          <w:szCs w:val="26"/>
        </w:rPr>
        <w:t>ans of paying fees in full</w:t>
      </w:r>
      <w:r w:rsidR="00905D0A">
        <w:rPr>
          <w:rFonts w:ascii="Times" w:hAnsi="Times" w:cs="Times"/>
          <w:sz w:val="22"/>
          <w:szCs w:val="26"/>
        </w:rPr>
        <w:t>.</w:t>
      </w:r>
      <w:r w:rsidR="00074EB5">
        <w:rPr>
          <w:rFonts w:ascii="Times" w:hAnsi="Times" w:cs="Times"/>
          <w:sz w:val="22"/>
          <w:szCs w:val="26"/>
        </w:rPr>
        <w:t xml:space="preserve"> No payment plans can be organized after this date</w:t>
      </w:r>
      <w:r w:rsidR="00104C3F">
        <w:rPr>
          <w:rFonts w:ascii="Times" w:hAnsi="Times" w:cs="Times"/>
          <w:sz w:val="22"/>
          <w:szCs w:val="26"/>
        </w:rPr>
        <w:t xml:space="preserve">, nor without Treasurer consent. </w:t>
      </w:r>
    </w:p>
    <w:p w14:paraId="7847758F" w14:textId="79D54B26" w:rsidR="00493A84" w:rsidRPr="00493A84" w:rsidRDefault="00493A84" w:rsidP="00493A84">
      <w:pPr>
        <w:widowControl w:val="0"/>
        <w:autoSpaceDE w:val="0"/>
        <w:autoSpaceDN w:val="0"/>
        <w:adjustRightInd w:val="0"/>
        <w:spacing w:after="240"/>
        <w:ind w:left="720"/>
        <w:jc w:val="both"/>
        <w:rPr>
          <w:rFonts w:ascii="Times" w:hAnsi="Times" w:cs="Times"/>
          <w:sz w:val="21"/>
        </w:rPr>
      </w:pPr>
      <w:r w:rsidRPr="00493A84">
        <w:rPr>
          <w:rFonts w:ascii="Times" w:hAnsi="Times" w:cs="Times"/>
          <w:b/>
          <w:bCs/>
          <w:sz w:val="22"/>
          <w:szCs w:val="26"/>
        </w:rPr>
        <w:t xml:space="preserve">2.3 </w:t>
      </w:r>
      <w:r w:rsidRPr="00493A84">
        <w:rPr>
          <w:rFonts w:ascii="Times" w:hAnsi="Times" w:cs="Times"/>
          <w:sz w:val="22"/>
          <w:szCs w:val="26"/>
        </w:rPr>
        <w:t>If you decide to leave the team, or are unable to complete the semester with the team, you will not receive a refund for</w:t>
      </w:r>
      <w:r w:rsidR="00F06D4A">
        <w:rPr>
          <w:rFonts w:ascii="Times" w:hAnsi="Times" w:cs="Times"/>
          <w:sz w:val="22"/>
          <w:szCs w:val="26"/>
        </w:rPr>
        <w:t xml:space="preserve"> your fees and may sti</w:t>
      </w:r>
      <w:r w:rsidRPr="00493A84">
        <w:rPr>
          <w:rFonts w:ascii="Times" w:hAnsi="Times" w:cs="Times"/>
          <w:sz w:val="22"/>
          <w:szCs w:val="26"/>
        </w:rPr>
        <w:t xml:space="preserve">ll be required to reimburse UOACA for costs caused by your withdrawal. </w:t>
      </w:r>
      <w:r w:rsidR="00B432E2">
        <w:rPr>
          <w:rFonts w:ascii="Times" w:hAnsi="Times" w:cs="Times"/>
          <w:sz w:val="22"/>
          <w:szCs w:val="26"/>
        </w:rPr>
        <w:t xml:space="preserve">This includes any event </w:t>
      </w:r>
      <w:r w:rsidR="00407E59">
        <w:rPr>
          <w:rFonts w:ascii="Times" w:hAnsi="Times" w:cs="Times"/>
          <w:sz w:val="22"/>
          <w:szCs w:val="26"/>
        </w:rPr>
        <w:t xml:space="preserve">(including but not limited to: competitions, performances, or travel expenses) </w:t>
      </w:r>
      <w:r w:rsidR="00B432E2">
        <w:rPr>
          <w:rFonts w:ascii="Times" w:hAnsi="Times" w:cs="Times"/>
          <w:sz w:val="22"/>
          <w:szCs w:val="26"/>
        </w:rPr>
        <w:t xml:space="preserve">that the athlete had been enrolled in.  </w:t>
      </w:r>
    </w:p>
    <w:p w14:paraId="4C870E7C" w14:textId="08AA7D1E" w:rsidR="00131C69" w:rsidRPr="00131C69" w:rsidRDefault="00A907FE" w:rsidP="00905D0A">
      <w:pPr>
        <w:widowControl w:val="0"/>
        <w:autoSpaceDE w:val="0"/>
        <w:autoSpaceDN w:val="0"/>
        <w:adjustRightInd w:val="0"/>
        <w:spacing w:after="240"/>
        <w:ind w:left="720"/>
        <w:jc w:val="both"/>
        <w:rPr>
          <w:rFonts w:ascii="Times" w:hAnsi="Times" w:cs="Times"/>
          <w:sz w:val="21"/>
        </w:rPr>
      </w:pPr>
      <w:r>
        <w:rPr>
          <w:rFonts w:ascii="Times" w:hAnsi="Times" w:cs="Times"/>
          <w:b/>
          <w:bCs/>
          <w:sz w:val="22"/>
          <w:szCs w:val="26"/>
        </w:rPr>
        <w:t>2.4</w:t>
      </w:r>
      <w:r w:rsidR="00493A84" w:rsidRPr="00493A84">
        <w:rPr>
          <w:rFonts w:ascii="Times" w:hAnsi="Times" w:cs="Times"/>
          <w:b/>
          <w:bCs/>
          <w:sz w:val="22"/>
          <w:szCs w:val="26"/>
        </w:rPr>
        <w:t xml:space="preserve"> </w:t>
      </w:r>
      <w:r w:rsidR="00493A84" w:rsidRPr="00493A84">
        <w:rPr>
          <w:rFonts w:ascii="Times" w:hAnsi="Times" w:cs="Times"/>
          <w:sz w:val="22"/>
          <w:szCs w:val="26"/>
        </w:rPr>
        <w:t xml:space="preserve">If any legal action were to be taken against the association </w:t>
      </w:r>
      <w:r w:rsidR="00AE318F" w:rsidRPr="00493A84">
        <w:rPr>
          <w:rFonts w:ascii="Times" w:hAnsi="Times" w:cs="Times"/>
          <w:sz w:val="22"/>
          <w:szCs w:val="26"/>
        </w:rPr>
        <w:t>regarding</w:t>
      </w:r>
      <w:r w:rsidR="00493A84" w:rsidRPr="00493A84">
        <w:rPr>
          <w:rFonts w:ascii="Times" w:hAnsi="Times" w:cs="Times"/>
          <w:sz w:val="22"/>
          <w:szCs w:val="26"/>
        </w:rPr>
        <w:t xml:space="preserve"> any situation involving any athlete/s, then full cost of that legal action would fall onto the athlete/s involved. </w:t>
      </w:r>
    </w:p>
    <w:p w14:paraId="0BFAF8CB" w14:textId="77777777" w:rsidR="00493A84" w:rsidRDefault="00493A84" w:rsidP="00493A84">
      <w:pPr>
        <w:widowControl w:val="0"/>
        <w:autoSpaceDE w:val="0"/>
        <w:autoSpaceDN w:val="0"/>
        <w:adjustRightInd w:val="0"/>
        <w:spacing w:after="240"/>
        <w:jc w:val="both"/>
        <w:rPr>
          <w:rFonts w:ascii="MS Mincho" w:eastAsia="MS Mincho" w:hAnsi="MS Mincho" w:cs="MS Mincho"/>
          <w:b/>
          <w:bCs/>
          <w:sz w:val="22"/>
          <w:szCs w:val="26"/>
        </w:rPr>
      </w:pPr>
      <w:r w:rsidRPr="00493A84">
        <w:rPr>
          <w:rFonts w:ascii="Times" w:hAnsi="Times" w:cs="Times"/>
          <w:sz w:val="22"/>
          <w:szCs w:val="26"/>
        </w:rPr>
        <w:t xml:space="preserve">3. </w:t>
      </w:r>
      <w:r w:rsidRPr="00493A84">
        <w:rPr>
          <w:rFonts w:ascii="Times" w:hAnsi="Times" w:cs="Times"/>
          <w:b/>
          <w:bCs/>
          <w:sz w:val="22"/>
          <w:szCs w:val="26"/>
        </w:rPr>
        <w:t>HEALTH AND SAFETY:</w:t>
      </w:r>
      <w:r w:rsidRPr="00493A84">
        <w:rPr>
          <w:rFonts w:ascii="MS Mincho" w:eastAsia="MS Mincho" w:hAnsi="MS Mincho" w:cs="MS Mincho"/>
          <w:b/>
          <w:bCs/>
          <w:sz w:val="22"/>
          <w:szCs w:val="26"/>
        </w:rPr>
        <w:t> </w:t>
      </w:r>
    </w:p>
    <w:p w14:paraId="1BF0FB30" w14:textId="21F32061" w:rsidR="00493A84" w:rsidRPr="00493A84" w:rsidRDefault="00493A84" w:rsidP="00F06D4A">
      <w:pPr>
        <w:widowControl w:val="0"/>
        <w:autoSpaceDE w:val="0"/>
        <w:autoSpaceDN w:val="0"/>
        <w:adjustRightInd w:val="0"/>
        <w:spacing w:after="240"/>
        <w:ind w:left="720"/>
        <w:jc w:val="both"/>
        <w:rPr>
          <w:rFonts w:ascii="Times" w:hAnsi="Times" w:cs="Times"/>
          <w:sz w:val="21"/>
        </w:rPr>
      </w:pPr>
      <w:r w:rsidRPr="00493A84">
        <w:rPr>
          <w:rFonts w:ascii="Times" w:hAnsi="Times" w:cs="Times"/>
          <w:b/>
          <w:bCs/>
          <w:sz w:val="22"/>
          <w:szCs w:val="26"/>
        </w:rPr>
        <w:t xml:space="preserve">3.1 </w:t>
      </w:r>
      <w:r w:rsidRPr="00493A84">
        <w:rPr>
          <w:rFonts w:ascii="Times" w:hAnsi="Times" w:cs="Times"/>
          <w:sz w:val="22"/>
          <w:szCs w:val="26"/>
        </w:rPr>
        <w:t xml:space="preserve">Athletes must declare </w:t>
      </w:r>
      <w:r w:rsidR="00F32DFA" w:rsidRPr="00493A84">
        <w:rPr>
          <w:rFonts w:ascii="Times" w:hAnsi="Times" w:cs="Times"/>
          <w:sz w:val="22"/>
          <w:szCs w:val="26"/>
        </w:rPr>
        <w:t>all</w:t>
      </w:r>
      <w:r w:rsidRPr="00493A84">
        <w:rPr>
          <w:rFonts w:ascii="Times" w:hAnsi="Times" w:cs="Times"/>
          <w:sz w:val="22"/>
          <w:szCs w:val="26"/>
        </w:rPr>
        <w:t xml:space="preserve"> medical conditions, allergies, or reoccurring injuries that could seriously</w:t>
      </w:r>
      <w:r w:rsidR="00F06D4A">
        <w:rPr>
          <w:rFonts w:ascii="Times" w:hAnsi="Times" w:cs="Times"/>
          <w:sz w:val="22"/>
          <w:szCs w:val="26"/>
        </w:rPr>
        <w:t xml:space="preserve"> </w:t>
      </w:r>
      <w:r w:rsidRPr="00493A84">
        <w:rPr>
          <w:rFonts w:ascii="Times" w:hAnsi="Times" w:cs="Times"/>
          <w:sz w:val="22"/>
          <w:szCs w:val="26"/>
        </w:rPr>
        <w:t xml:space="preserve">affect their own, and other athletes’ wellbeing if not specified. </w:t>
      </w:r>
    </w:p>
    <w:p w14:paraId="06E129CC" w14:textId="68340804" w:rsidR="00493A84" w:rsidRPr="00493A84" w:rsidRDefault="00493A84" w:rsidP="00493A84">
      <w:pPr>
        <w:widowControl w:val="0"/>
        <w:autoSpaceDE w:val="0"/>
        <w:autoSpaceDN w:val="0"/>
        <w:adjustRightInd w:val="0"/>
        <w:spacing w:after="240"/>
        <w:ind w:left="720"/>
        <w:jc w:val="both"/>
        <w:rPr>
          <w:rFonts w:ascii="Times" w:hAnsi="Times" w:cs="Times"/>
          <w:sz w:val="21"/>
        </w:rPr>
      </w:pPr>
      <w:r w:rsidRPr="00493A84">
        <w:rPr>
          <w:rFonts w:ascii="Times" w:hAnsi="Times" w:cs="Times"/>
          <w:b/>
          <w:bCs/>
          <w:sz w:val="22"/>
          <w:szCs w:val="26"/>
        </w:rPr>
        <w:t xml:space="preserve">3.2 </w:t>
      </w:r>
      <w:r w:rsidR="00F44C8A">
        <w:rPr>
          <w:rFonts w:ascii="Times" w:hAnsi="Times" w:cs="Times"/>
          <w:sz w:val="22"/>
          <w:szCs w:val="26"/>
        </w:rPr>
        <w:t>Athletes may not attempt</w:t>
      </w:r>
      <w:r w:rsidRPr="00493A84">
        <w:rPr>
          <w:rFonts w:ascii="Times" w:hAnsi="Times" w:cs="Times"/>
          <w:sz w:val="22"/>
          <w:szCs w:val="26"/>
        </w:rPr>
        <w:t xml:space="preserve"> cheerleading </w:t>
      </w:r>
      <w:r w:rsidR="00F44C8A">
        <w:rPr>
          <w:rFonts w:ascii="Times" w:hAnsi="Times" w:cs="Times"/>
          <w:sz w:val="22"/>
          <w:szCs w:val="26"/>
        </w:rPr>
        <w:t>activities</w:t>
      </w:r>
      <w:r w:rsidRPr="00493A84">
        <w:rPr>
          <w:rFonts w:ascii="Times" w:hAnsi="Times" w:cs="Times"/>
          <w:sz w:val="22"/>
          <w:szCs w:val="26"/>
        </w:rPr>
        <w:t xml:space="preserve"> (such as stunting or tumbling) during training times without the coach’s supervision</w:t>
      </w:r>
      <w:r w:rsidR="00F44C8A">
        <w:rPr>
          <w:rFonts w:ascii="Times" w:hAnsi="Times" w:cs="Times"/>
          <w:sz w:val="22"/>
          <w:szCs w:val="26"/>
        </w:rPr>
        <w:t>/permission</w:t>
      </w:r>
      <w:r w:rsidRPr="00493A84">
        <w:rPr>
          <w:rFonts w:ascii="Times" w:hAnsi="Times" w:cs="Times"/>
          <w:sz w:val="22"/>
          <w:szCs w:val="26"/>
        </w:rPr>
        <w:t xml:space="preserve">. </w:t>
      </w:r>
    </w:p>
    <w:p w14:paraId="070D23EC" w14:textId="4EC010B1" w:rsidR="00493A84" w:rsidRPr="00493A84" w:rsidRDefault="00493A84" w:rsidP="00244A54">
      <w:pPr>
        <w:widowControl w:val="0"/>
        <w:autoSpaceDE w:val="0"/>
        <w:autoSpaceDN w:val="0"/>
        <w:adjustRightInd w:val="0"/>
        <w:spacing w:after="240"/>
        <w:ind w:left="720"/>
        <w:jc w:val="both"/>
        <w:rPr>
          <w:rFonts w:ascii="Times" w:hAnsi="Times" w:cs="Times"/>
          <w:sz w:val="21"/>
        </w:rPr>
      </w:pPr>
      <w:r w:rsidRPr="00493A84">
        <w:rPr>
          <w:rFonts w:ascii="Times" w:hAnsi="Times" w:cs="Times"/>
          <w:b/>
          <w:bCs/>
          <w:sz w:val="22"/>
          <w:szCs w:val="26"/>
        </w:rPr>
        <w:t xml:space="preserve">3.3 </w:t>
      </w:r>
      <w:r w:rsidRPr="00493A84">
        <w:rPr>
          <w:rFonts w:ascii="Times" w:hAnsi="Times" w:cs="Times"/>
          <w:sz w:val="22"/>
          <w:szCs w:val="26"/>
        </w:rPr>
        <w:t>The University of Auc</w:t>
      </w:r>
      <w:r w:rsidR="00BD7BB7">
        <w:rPr>
          <w:rFonts w:ascii="Times" w:hAnsi="Times" w:cs="Times"/>
          <w:sz w:val="22"/>
          <w:szCs w:val="26"/>
        </w:rPr>
        <w:t>kland Cheerleading Association will not be h</w:t>
      </w:r>
      <w:r w:rsidR="008340CC">
        <w:rPr>
          <w:rFonts w:ascii="Times" w:hAnsi="Times" w:cs="Times"/>
          <w:sz w:val="22"/>
          <w:szCs w:val="26"/>
        </w:rPr>
        <w:t>eld liable for any injury outside of</w:t>
      </w:r>
      <w:r w:rsidR="00660EE5">
        <w:rPr>
          <w:rFonts w:ascii="Times" w:hAnsi="Times" w:cs="Times"/>
          <w:sz w:val="22"/>
          <w:szCs w:val="26"/>
        </w:rPr>
        <w:t xml:space="preserve"> or within</w:t>
      </w:r>
      <w:r w:rsidR="008340CC">
        <w:rPr>
          <w:rFonts w:ascii="Times" w:hAnsi="Times" w:cs="Times"/>
          <w:sz w:val="22"/>
          <w:szCs w:val="26"/>
        </w:rPr>
        <w:t xml:space="preserve"> the Association</w:t>
      </w:r>
      <w:r w:rsidR="00244A54">
        <w:rPr>
          <w:rFonts w:ascii="Times" w:hAnsi="Times" w:cs="Times"/>
          <w:sz w:val="22"/>
          <w:szCs w:val="26"/>
        </w:rPr>
        <w:t>’s</w:t>
      </w:r>
      <w:r w:rsidR="008340CC">
        <w:rPr>
          <w:rFonts w:ascii="Times" w:hAnsi="Times" w:cs="Times"/>
          <w:sz w:val="22"/>
          <w:szCs w:val="26"/>
        </w:rPr>
        <w:t xml:space="preserve"> trainings/events</w:t>
      </w:r>
      <w:r w:rsidR="00660EE5">
        <w:rPr>
          <w:rFonts w:ascii="Times" w:hAnsi="Times" w:cs="Times"/>
          <w:sz w:val="22"/>
          <w:szCs w:val="26"/>
        </w:rPr>
        <w:t>, including third party events</w:t>
      </w:r>
      <w:r w:rsidR="008340CC">
        <w:rPr>
          <w:rFonts w:ascii="Times" w:hAnsi="Times" w:cs="Times"/>
          <w:sz w:val="22"/>
          <w:szCs w:val="26"/>
        </w:rPr>
        <w:t xml:space="preserve">. </w:t>
      </w:r>
    </w:p>
    <w:p w14:paraId="1E27B9AD" w14:textId="7B93A8DD" w:rsidR="00493A84" w:rsidRDefault="00493A84" w:rsidP="00493A84">
      <w:pPr>
        <w:widowControl w:val="0"/>
        <w:autoSpaceDE w:val="0"/>
        <w:autoSpaceDN w:val="0"/>
        <w:adjustRightInd w:val="0"/>
        <w:spacing w:after="240"/>
        <w:ind w:left="720"/>
        <w:jc w:val="both"/>
        <w:rPr>
          <w:rFonts w:ascii="Times" w:hAnsi="Times" w:cs="Times"/>
          <w:sz w:val="22"/>
          <w:szCs w:val="26"/>
        </w:rPr>
      </w:pPr>
      <w:r w:rsidRPr="00493A84">
        <w:rPr>
          <w:rFonts w:ascii="Times" w:hAnsi="Times" w:cs="Times"/>
          <w:b/>
          <w:bCs/>
          <w:sz w:val="22"/>
          <w:szCs w:val="26"/>
        </w:rPr>
        <w:t xml:space="preserve">3.4 </w:t>
      </w:r>
      <w:r w:rsidR="00244A54">
        <w:rPr>
          <w:rFonts w:ascii="Times" w:hAnsi="Times" w:cs="Times"/>
          <w:sz w:val="22"/>
          <w:szCs w:val="26"/>
        </w:rPr>
        <w:t>The athlete understands that c</w:t>
      </w:r>
      <w:r w:rsidRPr="00493A84">
        <w:rPr>
          <w:rFonts w:ascii="Times" w:hAnsi="Times" w:cs="Times"/>
          <w:sz w:val="22"/>
          <w:szCs w:val="26"/>
        </w:rPr>
        <w:t>heerleading is a dangerous sport and must accept the potential of injury. UOACA and its staff will not ask the athlete to do anything that the coaches feel they cannot do</w:t>
      </w:r>
      <w:r w:rsidR="00513150">
        <w:rPr>
          <w:rFonts w:ascii="Times" w:hAnsi="Times" w:cs="Times"/>
          <w:sz w:val="22"/>
          <w:szCs w:val="26"/>
        </w:rPr>
        <w:t xml:space="preserve"> safely and comfortably</w:t>
      </w:r>
      <w:r w:rsidRPr="00493A84">
        <w:rPr>
          <w:rFonts w:ascii="Times" w:hAnsi="Times" w:cs="Times"/>
          <w:sz w:val="22"/>
          <w:szCs w:val="26"/>
        </w:rPr>
        <w:t xml:space="preserve">. All safety precautions will be taken to create a safe environment for the skills to be taught, learnt and practiced. </w:t>
      </w:r>
    </w:p>
    <w:p w14:paraId="124ED5A2" w14:textId="75E9BE47" w:rsidR="00566B60" w:rsidRPr="00566B60" w:rsidRDefault="00566B60" w:rsidP="00493A84">
      <w:pPr>
        <w:widowControl w:val="0"/>
        <w:autoSpaceDE w:val="0"/>
        <w:autoSpaceDN w:val="0"/>
        <w:adjustRightInd w:val="0"/>
        <w:spacing w:after="240"/>
        <w:ind w:left="720"/>
        <w:jc w:val="both"/>
        <w:rPr>
          <w:rFonts w:ascii="Times" w:hAnsi="Times" w:cs="Times"/>
          <w:sz w:val="21"/>
        </w:rPr>
      </w:pPr>
      <w:r>
        <w:rPr>
          <w:rFonts w:ascii="Times" w:hAnsi="Times" w:cs="Times"/>
          <w:b/>
          <w:bCs/>
          <w:sz w:val="22"/>
          <w:szCs w:val="26"/>
        </w:rPr>
        <w:t>3.5</w:t>
      </w:r>
      <w:r>
        <w:rPr>
          <w:rFonts w:ascii="Times" w:hAnsi="Times" w:cs="Times"/>
          <w:bCs/>
          <w:sz w:val="22"/>
          <w:szCs w:val="26"/>
        </w:rPr>
        <w:t xml:space="preserve"> As it is a voluntary position, the athlete has the right to opt out of an activity, of a reason ground, that they deem dangerous to their health and safety, or that of others. </w:t>
      </w:r>
    </w:p>
    <w:p w14:paraId="750AEA60" w14:textId="103959B2" w:rsidR="00493A84" w:rsidRPr="00493A84" w:rsidRDefault="00493A84" w:rsidP="00493A84">
      <w:pPr>
        <w:widowControl w:val="0"/>
        <w:autoSpaceDE w:val="0"/>
        <w:autoSpaceDN w:val="0"/>
        <w:adjustRightInd w:val="0"/>
        <w:spacing w:after="240"/>
        <w:ind w:left="720"/>
        <w:jc w:val="both"/>
        <w:rPr>
          <w:rFonts w:ascii="Times" w:hAnsi="Times" w:cs="Times"/>
          <w:sz w:val="21"/>
        </w:rPr>
      </w:pPr>
      <w:r w:rsidRPr="00493A84">
        <w:rPr>
          <w:rFonts w:ascii="Times" w:hAnsi="Times" w:cs="Times"/>
          <w:sz w:val="22"/>
          <w:szCs w:val="26"/>
        </w:rPr>
        <w:lastRenderedPageBreak/>
        <w:t xml:space="preserve">. </w:t>
      </w:r>
    </w:p>
    <w:p w14:paraId="3ECE5E7C" w14:textId="77777777" w:rsidR="00493A84" w:rsidRDefault="00493A84" w:rsidP="00493A84">
      <w:pPr>
        <w:widowControl w:val="0"/>
        <w:autoSpaceDE w:val="0"/>
        <w:autoSpaceDN w:val="0"/>
        <w:adjustRightInd w:val="0"/>
        <w:jc w:val="both"/>
        <w:rPr>
          <w:rFonts w:ascii="MS Mincho" w:eastAsia="MS Mincho" w:hAnsi="MS Mincho" w:cs="MS Mincho"/>
          <w:b/>
          <w:bCs/>
          <w:sz w:val="22"/>
          <w:szCs w:val="26"/>
        </w:rPr>
      </w:pPr>
      <w:r w:rsidRPr="00493A84">
        <w:rPr>
          <w:rFonts w:ascii="Times" w:hAnsi="Times" w:cs="Times"/>
          <w:sz w:val="22"/>
          <w:szCs w:val="26"/>
        </w:rPr>
        <w:t xml:space="preserve">4. </w:t>
      </w:r>
      <w:r w:rsidRPr="00493A84">
        <w:rPr>
          <w:rFonts w:ascii="Times" w:hAnsi="Times" w:cs="Times"/>
          <w:b/>
          <w:bCs/>
          <w:sz w:val="22"/>
          <w:szCs w:val="26"/>
        </w:rPr>
        <w:t>TRAINING:</w:t>
      </w:r>
      <w:r w:rsidRPr="00493A84">
        <w:rPr>
          <w:rFonts w:ascii="MS Mincho" w:eastAsia="MS Mincho" w:hAnsi="MS Mincho" w:cs="MS Mincho"/>
          <w:b/>
          <w:bCs/>
          <w:sz w:val="22"/>
          <w:szCs w:val="26"/>
        </w:rPr>
        <w:t> </w:t>
      </w:r>
    </w:p>
    <w:p w14:paraId="0E0B8D65" w14:textId="77777777" w:rsidR="00493A84" w:rsidRPr="00493A84" w:rsidRDefault="00493A84" w:rsidP="00493A84">
      <w:pPr>
        <w:widowControl w:val="0"/>
        <w:autoSpaceDE w:val="0"/>
        <w:autoSpaceDN w:val="0"/>
        <w:adjustRightInd w:val="0"/>
        <w:ind w:left="720"/>
        <w:jc w:val="both"/>
        <w:rPr>
          <w:rFonts w:ascii="Times" w:hAnsi="Times" w:cs="Times"/>
          <w:sz w:val="21"/>
        </w:rPr>
      </w:pPr>
      <w:r w:rsidRPr="00493A84">
        <w:rPr>
          <w:rFonts w:ascii="Times" w:hAnsi="Times" w:cs="Times"/>
          <w:b/>
          <w:bCs/>
          <w:sz w:val="22"/>
          <w:szCs w:val="26"/>
        </w:rPr>
        <w:t xml:space="preserve">4.1 Attendance </w:t>
      </w:r>
    </w:p>
    <w:p w14:paraId="6C3C2711" w14:textId="44145AA6" w:rsidR="00493A84" w:rsidRPr="00493A84" w:rsidRDefault="00493A84" w:rsidP="00493A84">
      <w:pPr>
        <w:widowControl w:val="0"/>
        <w:tabs>
          <w:tab w:val="left" w:pos="220"/>
          <w:tab w:val="left" w:pos="720"/>
        </w:tabs>
        <w:autoSpaceDE w:val="0"/>
        <w:autoSpaceDN w:val="0"/>
        <w:adjustRightInd w:val="0"/>
        <w:spacing w:after="240"/>
        <w:ind w:left="1440"/>
        <w:jc w:val="both"/>
        <w:rPr>
          <w:rFonts w:ascii="Times" w:hAnsi="Times" w:cs="Times"/>
          <w:sz w:val="21"/>
        </w:rPr>
      </w:pPr>
      <w:proofErr w:type="spellStart"/>
      <w:r w:rsidRPr="00493A84">
        <w:rPr>
          <w:rFonts w:ascii="Times" w:hAnsi="Times" w:cs="Times"/>
          <w:b/>
          <w:bCs/>
          <w:sz w:val="22"/>
          <w:szCs w:val="26"/>
        </w:rPr>
        <w:t>i</w:t>
      </w:r>
      <w:proofErr w:type="spellEnd"/>
      <w:r w:rsidRPr="00493A84">
        <w:rPr>
          <w:rFonts w:ascii="Times" w:hAnsi="Times" w:cs="Times"/>
          <w:b/>
          <w:bCs/>
          <w:sz w:val="22"/>
          <w:szCs w:val="26"/>
        </w:rPr>
        <w:t xml:space="preserve"> </w:t>
      </w:r>
      <w:r w:rsidR="00A6185F">
        <w:rPr>
          <w:rFonts w:ascii="Times" w:hAnsi="Times" w:cs="Times"/>
          <w:sz w:val="22"/>
          <w:szCs w:val="26"/>
        </w:rPr>
        <w:t>Tardiness</w:t>
      </w:r>
      <w:r w:rsidRPr="00493A84">
        <w:rPr>
          <w:rFonts w:ascii="Times" w:hAnsi="Times" w:cs="Times"/>
          <w:sz w:val="22"/>
          <w:szCs w:val="26"/>
        </w:rPr>
        <w:t xml:space="preserve"> will not be tolerated. Athletes should </w:t>
      </w:r>
      <w:r w:rsidR="00A6185F">
        <w:rPr>
          <w:rFonts w:ascii="Times" w:hAnsi="Times" w:cs="Times"/>
          <w:sz w:val="22"/>
          <w:szCs w:val="26"/>
        </w:rPr>
        <w:t>endeavor to arrive, prepared, 15</w:t>
      </w:r>
      <w:r w:rsidRPr="00493A84">
        <w:rPr>
          <w:rFonts w:ascii="Times" w:hAnsi="Times" w:cs="Times"/>
          <w:sz w:val="22"/>
          <w:szCs w:val="26"/>
        </w:rPr>
        <w:t xml:space="preserve"> minutes </w:t>
      </w:r>
      <w:r w:rsidR="00A6185F">
        <w:rPr>
          <w:rFonts w:ascii="Times" w:hAnsi="Times" w:cs="Times"/>
          <w:sz w:val="22"/>
          <w:szCs w:val="26"/>
        </w:rPr>
        <w:t>prior to</w:t>
      </w:r>
      <w:r w:rsidRPr="00493A84">
        <w:rPr>
          <w:rFonts w:ascii="Times" w:hAnsi="Times" w:cs="Times"/>
          <w:sz w:val="22"/>
          <w:szCs w:val="26"/>
        </w:rPr>
        <w:t xml:space="preserve"> </w:t>
      </w:r>
      <w:r w:rsidR="00A6185F">
        <w:rPr>
          <w:rFonts w:ascii="Times" w:hAnsi="Times" w:cs="Times"/>
          <w:sz w:val="22"/>
          <w:szCs w:val="26"/>
        </w:rPr>
        <w:t xml:space="preserve">the start of </w:t>
      </w:r>
      <w:r w:rsidRPr="00493A84">
        <w:rPr>
          <w:rFonts w:ascii="Times" w:hAnsi="Times" w:cs="Times"/>
          <w:sz w:val="22"/>
          <w:szCs w:val="26"/>
        </w:rPr>
        <w:t>training</w:t>
      </w:r>
      <w:r w:rsidR="009C03C3">
        <w:rPr>
          <w:rFonts w:ascii="Times" w:hAnsi="Times" w:cs="Times"/>
          <w:sz w:val="22"/>
          <w:szCs w:val="26"/>
        </w:rPr>
        <w:t xml:space="preserve">. </w:t>
      </w:r>
    </w:p>
    <w:p w14:paraId="5AB3AD09" w14:textId="4DA53ED8" w:rsidR="00493A84" w:rsidRPr="00493A84" w:rsidRDefault="00493A84" w:rsidP="00493A84">
      <w:pPr>
        <w:widowControl w:val="0"/>
        <w:tabs>
          <w:tab w:val="left" w:pos="220"/>
          <w:tab w:val="left" w:pos="720"/>
        </w:tabs>
        <w:autoSpaceDE w:val="0"/>
        <w:autoSpaceDN w:val="0"/>
        <w:adjustRightInd w:val="0"/>
        <w:spacing w:after="240"/>
        <w:ind w:left="1440"/>
        <w:jc w:val="both"/>
        <w:rPr>
          <w:rFonts w:ascii="Times" w:hAnsi="Times" w:cs="Times"/>
          <w:sz w:val="21"/>
        </w:rPr>
      </w:pPr>
      <w:r w:rsidRPr="00493A84">
        <w:rPr>
          <w:rFonts w:ascii="Times" w:hAnsi="Times" w:cs="Times"/>
          <w:b/>
          <w:bCs/>
          <w:sz w:val="22"/>
          <w:szCs w:val="26"/>
        </w:rPr>
        <w:t xml:space="preserve">ii </w:t>
      </w:r>
      <w:r w:rsidRPr="00493A84">
        <w:rPr>
          <w:rFonts w:ascii="Times" w:hAnsi="Times" w:cs="Times"/>
          <w:sz w:val="22"/>
          <w:szCs w:val="26"/>
        </w:rPr>
        <w:t xml:space="preserve">Attendance at all trainings, extra-trainings, competitions and performances is </w:t>
      </w:r>
      <w:r w:rsidR="00103AA4">
        <w:rPr>
          <w:rFonts w:ascii="Times" w:hAnsi="Times" w:cs="Times"/>
          <w:sz w:val="22"/>
          <w:szCs w:val="26"/>
        </w:rPr>
        <w:t>mandatory. If you cannot make any association event</w:t>
      </w:r>
      <w:r w:rsidRPr="00493A84">
        <w:rPr>
          <w:rFonts w:ascii="Times" w:hAnsi="Times" w:cs="Times"/>
          <w:sz w:val="22"/>
          <w:szCs w:val="26"/>
        </w:rPr>
        <w:t xml:space="preserve">, </w:t>
      </w:r>
      <w:r w:rsidR="004C1D9F">
        <w:rPr>
          <w:rFonts w:ascii="Times" w:hAnsi="Times" w:cs="Times"/>
          <w:sz w:val="22"/>
          <w:szCs w:val="26"/>
        </w:rPr>
        <w:t xml:space="preserve">the coach should be informed at the earliest possible </w:t>
      </w:r>
      <w:r w:rsidR="00FE451A">
        <w:rPr>
          <w:rFonts w:ascii="Times" w:hAnsi="Times" w:cs="Times"/>
          <w:sz w:val="22"/>
          <w:szCs w:val="26"/>
        </w:rPr>
        <w:t>convenience</w:t>
      </w:r>
      <w:r w:rsidR="00044042">
        <w:rPr>
          <w:rFonts w:ascii="Times" w:hAnsi="Times" w:cs="Times"/>
          <w:sz w:val="22"/>
          <w:szCs w:val="26"/>
        </w:rPr>
        <w:t xml:space="preserve"> with a valid reason. </w:t>
      </w:r>
      <w:r w:rsidR="00DE7A16">
        <w:rPr>
          <w:rFonts w:ascii="Times" w:hAnsi="Times" w:cs="Times"/>
          <w:sz w:val="22"/>
          <w:szCs w:val="26"/>
        </w:rPr>
        <w:t xml:space="preserve">Invalid reasons include but are not limited to: </w:t>
      </w:r>
      <w:r w:rsidR="00AD7200">
        <w:rPr>
          <w:rFonts w:ascii="Times" w:hAnsi="Times" w:cs="Times"/>
          <w:sz w:val="22"/>
          <w:szCs w:val="26"/>
        </w:rPr>
        <w:t>s</w:t>
      </w:r>
      <w:r w:rsidR="00DE7A16" w:rsidRPr="00493A84">
        <w:rPr>
          <w:rFonts w:ascii="Times" w:hAnsi="Times" w:cs="Times"/>
          <w:sz w:val="22"/>
          <w:szCs w:val="26"/>
        </w:rPr>
        <w:t>ocial events, other sporting o</w:t>
      </w:r>
      <w:r w:rsidR="007D0C55">
        <w:rPr>
          <w:rFonts w:ascii="Times" w:hAnsi="Times" w:cs="Times"/>
          <w:sz w:val="22"/>
          <w:szCs w:val="26"/>
        </w:rPr>
        <w:t>r co-curricular activity</w:t>
      </w:r>
      <w:r w:rsidR="00DE7A16" w:rsidRPr="00493A84">
        <w:rPr>
          <w:rFonts w:ascii="Times" w:hAnsi="Times" w:cs="Times"/>
          <w:sz w:val="22"/>
          <w:szCs w:val="26"/>
        </w:rPr>
        <w:t>, mild/non-contagious sickness, overtired, etc.</w:t>
      </w:r>
    </w:p>
    <w:p w14:paraId="7FBEEFFD" w14:textId="291EB494" w:rsidR="00493A84" w:rsidRDefault="00DE7A16" w:rsidP="00493A84">
      <w:pPr>
        <w:widowControl w:val="0"/>
        <w:autoSpaceDE w:val="0"/>
        <w:autoSpaceDN w:val="0"/>
        <w:adjustRightInd w:val="0"/>
        <w:spacing w:after="240"/>
        <w:ind w:left="1440"/>
        <w:jc w:val="both"/>
        <w:rPr>
          <w:rFonts w:ascii="Times" w:hAnsi="Times" w:cs="Times"/>
          <w:sz w:val="22"/>
          <w:szCs w:val="26"/>
        </w:rPr>
      </w:pPr>
      <w:r>
        <w:rPr>
          <w:rFonts w:ascii="Times" w:hAnsi="Times" w:cs="Times"/>
          <w:b/>
          <w:bCs/>
          <w:sz w:val="22"/>
          <w:szCs w:val="26"/>
        </w:rPr>
        <w:t>iii</w:t>
      </w:r>
      <w:r w:rsidR="00493A84" w:rsidRPr="00493A84">
        <w:rPr>
          <w:rFonts w:ascii="Times" w:hAnsi="Times" w:cs="Times"/>
          <w:b/>
          <w:bCs/>
          <w:sz w:val="22"/>
          <w:szCs w:val="26"/>
        </w:rPr>
        <w:t xml:space="preserve"> </w:t>
      </w:r>
      <w:r w:rsidR="00493A84" w:rsidRPr="00493A84">
        <w:rPr>
          <w:rFonts w:ascii="Times" w:hAnsi="Times" w:cs="Times"/>
          <w:sz w:val="22"/>
          <w:szCs w:val="26"/>
        </w:rPr>
        <w:t xml:space="preserve">Missing team events for major illness or bereavement is acceptable. Please notify your coach in the event of this. </w:t>
      </w:r>
    </w:p>
    <w:p w14:paraId="41DE2A04" w14:textId="445D53DD" w:rsidR="004E1F85" w:rsidRPr="00493A84" w:rsidRDefault="004E1F85" w:rsidP="004E1F85">
      <w:pPr>
        <w:widowControl w:val="0"/>
        <w:autoSpaceDE w:val="0"/>
        <w:autoSpaceDN w:val="0"/>
        <w:adjustRightInd w:val="0"/>
        <w:spacing w:after="240"/>
        <w:ind w:left="1440"/>
        <w:jc w:val="both"/>
        <w:rPr>
          <w:rFonts w:ascii="Times" w:hAnsi="Times" w:cs="Times"/>
          <w:sz w:val="21"/>
        </w:rPr>
      </w:pPr>
      <w:r>
        <w:rPr>
          <w:rFonts w:ascii="Times" w:hAnsi="Times" w:cs="Times"/>
          <w:b/>
          <w:bCs/>
          <w:sz w:val="22"/>
          <w:szCs w:val="26"/>
        </w:rPr>
        <w:t>iv</w:t>
      </w:r>
      <w:r w:rsidRPr="00493A84">
        <w:rPr>
          <w:rFonts w:ascii="Times" w:hAnsi="Times" w:cs="Times"/>
          <w:b/>
          <w:bCs/>
          <w:sz w:val="22"/>
          <w:szCs w:val="26"/>
        </w:rPr>
        <w:t xml:space="preserve"> </w:t>
      </w:r>
      <w:r w:rsidRPr="00493A84">
        <w:rPr>
          <w:rFonts w:ascii="Times" w:hAnsi="Times" w:cs="Times"/>
          <w:sz w:val="22"/>
          <w:szCs w:val="26"/>
        </w:rPr>
        <w:t xml:space="preserve">If an athlete is sick or injured </w:t>
      </w:r>
      <w:r>
        <w:rPr>
          <w:rFonts w:ascii="Times" w:hAnsi="Times" w:cs="Times"/>
          <w:sz w:val="22"/>
          <w:szCs w:val="26"/>
        </w:rPr>
        <w:t>they are</w:t>
      </w:r>
      <w:r w:rsidRPr="00493A84">
        <w:rPr>
          <w:rFonts w:ascii="Times" w:hAnsi="Times" w:cs="Times"/>
          <w:sz w:val="22"/>
          <w:szCs w:val="26"/>
        </w:rPr>
        <w:t xml:space="preserve"> still require</w:t>
      </w:r>
      <w:r>
        <w:rPr>
          <w:rFonts w:ascii="Times" w:hAnsi="Times" w:cs="Times"/>
          <w:sz w:val="22"/>
          <w:szCs w:val="26"/>
        </w:rPr>
        <w:t>d</w:t>
      </w:r>
      <w:r w:rsidRPr="00493A84">
        <w:rPr>
          <w:rFonts w:ascii="Times" w:hAnsi="Times" w:cs="Times"/>
          <w:sz w:val="22"/>
          <w:szCs w:val="26"/>
        </w:rPr>
        <w:t xml:space="preserve"> </w:t>
      </w:r>
      <w:r>
        <w:rPr>
          <w:rFonts w:ascii="Times" w:hAnsi="Times" w:cs="Times"/>
          <w:sz w:val="22"/>
          <w:szCs w:val="26"/>
        </w:rPr>
        <w:t>to attend, however,</w:t>
      </w:r>
      <w:r w:rsidRPr="00493A84">
        <w:rPr>
          <w:rFonts w:ascii="Times" w:hAnsi="Times" w:cs="Times"/>
          <w:sz w:val="22"/>
          <w:szCs w:val="26"/>
        </w:rPr>
        <w:t xml:space="preserve"> they may sit out of training and watch for changes to choreography &amp; positioning. </w:t>
      </w:r>
    </w:p>
    <w:p w14:paraId="14D99BF6" w14:textId="2E0B3352" w:rsidR="00493A84" w:rsidRPr="00493A84" w:rsidRDefault="00DE7A16" w:rsidP="00493A84">
      <w:pPr>
        <w:widowControl w:val="0"/>
        <w:autoSpaceDE w:val="0"/>
        <w:autoSpaceDN w:val="0"/>
        <w:adjustRightInd w:val="0"/>
        <w:spacing w:after="240"/>
        <w:ind w:left="1440"/>
        <w:jc w:val="both"/>
        <w:rPr>
          <w:rFonts w:ascii="Times" w:hAnsi="Times" w:cs="Times"/>
          <w:sz w:val="21"/>
        </w:rPr>
      </w:pPr>
      <w:r>
        <w:rPr>
          <w:rFonts w:ascii="Times" w:hAnsi="Times" w:cs="Times"/>
          <w:b/>
          <w:bCs/>
          <w:sz w:val="22"/>
          <w:szCs w:val="26"/>
        </w:rPr>
        <w:t>v</w:t>
      </w:r>
      <w:r w:rsidR="00493A84" w:rsidRPr="00493A84">
        <w:rPr>
          <w:rFonts w:ascii="Times" w:hAnsi="Times" w:cs="Times"/>
          <w:b/>
          <w:bCs/>
          <w:sz w:val="22"/>
          <w:szCs w:val="26"/>
        </w:rPr>
        <w:t xml:space="preserve"> </w:t>
      </w:r>
      <w:proofErr w:type="gramStart"/>
      <w:r w:rsidR="00493A84" w:rsidRPr="00493A84">
        <w:rPr>
          <w:rFonts w:ascii="Times" w:hAnsi="Times" w:cs="Times"/>
          <w:sz w:val="22"/>
          <w:szCs w:val="26"/>
        </w:rPr>
        <w:t>In</w:t>
      </w:r>
      <w:proofErr w:type="gramEnd"/>
      <w:r w:rsidR="00493A84" w:rsidRPr="00493A84">
        <w:rPr>
          <w:rFonts w:ascii="Times" w:hAnsi="Times" w:cs="Times"/>
          <w:sz w:val="22"/>
          <w:szCs w:val="26"/>
        </w:rPr>
        <w:t xml:space="preserve"> the event that an athlete does miss a team event or training, they may be re-positioned in the routine in order to avoid further disruption to the progress of other team members. </w:t>
      </w:r>
    </w:p>
    <w:p w14:paraId="7B40D832" w14:textId="7EBC8C94" w:rsidR="00493A84" w:rsidRDefault="00DE7A16" w:rsidP="00493A84">
      <w:pPr>
        <w:widowControl w:val="0"/>
        <w:autoSpaceDE w:val="0"/>
        <w:autoSpaceDN w:val="0"/>
        <w:adjustRightInd w:val="0"/>
        <w:spacing w:after="240"/>
        <w:ind w:left="1440"/>
        <w:jc w:val="both"/>
        <w:rPr>
          <w:rFonts w:ascii="Times" w:hAnsi="Times" w:cs="Times"/>
          <w:sz w:val="22"/>
          <w:szCs w:val="26"/>
        </w:rPr>
      </w:pPr>
      <w:r>
        <w:rPr>
          <w:rFonts w:ascii="Times" w:hAnsi="Times" w:cs="Times"/>
          <w:b/>
          <w:bCs/>
          <w:sz w:val="22"/>
          <w:szCs w:val="26"/>
        </w:rPr>
        <w:t>vi</w:t>
      </w:r>
      <w:r w:rsidR="00493A84" w:rsidRPr="00493A84">
        <w:rPr>
          <w:rFonts w:ascii="Times" w:hAnsi="Times" w:cs="Times"/>
          <w:b/>
          <w:bCs/>
          <w:sz w:val="22"/>
          <w:szCs w:val="26"/>
        </w:rPr>
        <w:t xml:space="preserve"> </w:t>
      </w:r>
      <w:r w:rsidR="00493A84" w:rsidRPr="00493A84">
        <w:rPr>
          <w:rFonts w:ascii="Times" w:hAnsi="Times" w:cs="Times"/>
          <w:sz w:val="22"/>
          <w:szCs w:val="26"/>
        </w:rPr>
        <w:t xml:space="preserve">If you become seriously ill and are unable to attend training for a prolonged </w:t>
      </w:r>
      <w:r w:rsidR="006E53FC" w:rsidRPr="00493A84">
        <w:rPr>
          <w:rFonts w:ascii="Times" w:hAnsi="Times" w:cs="Times"/>
          <w:sz w:val="22"/>
          <w:szCs w:val="26"/>
        </w:rPr>
        <w:t>period</w:t>
      </w:r>
      <w:r w:rsidR="00493A84" w:rsidRPr="00493A84">
        <w:rPr>
          <w:rFonts w:ascii="Times" w:hAnsi="Times" w:cs="Times"/>
          <w:sz w:val="22"/>
          <w:szCs w:val="26"/>
        </w:rPr>
        <w:t xml:space="preserve">, the coach and the executive team have the right to ask you step down from the team if there is a concern for the team’s progression and your own health. </w:t>
      </w:r>
    </w:p>
    <w:p w14:paraId="2AEF0122" w14:textId="226A0806" w:rsidR="006E53FC" w:rsidRPr="00493A84" w:rsidRDefault="006E53FC" w:rsidP="006E53FC">
      <w:pPr>
        <w:widowControl w:val="0"/>
        <w:autoSpaceDE w:val="0"/>
        <w:autoSpaceDN w:val="0"/>
        <w:adjustRightInd w:val="0"/>
        <w:spacing w:after="240"/>
        <w:ind w:left="1440"/>
        <w:jc w:val="both"/>
        <w:rPr>
          <w:rFonts w:ascii="Times" w:hAnsi="Times" w:cs="Times"/>
          <w:sz w:val="21"/>
        </w:rPr>
      </w:pPr>
      <w:r w:rsidRPr="00493A84">
        <w:rPr>
          <w:rFonts w:ascii="Times" w:hAnsi="Times" w:cs="Times"/>
          <w:b/>
          <w:bCs/>
          <w:sz w:val="22"/>
          <w:szCs w:val="26"/>
        </w:rPr>
        <w:t>v</w:t>
      </w:r>
      <w:r>
        <w:rPr>
          <w:rFonts w:ascii="Times" w:hAnsi="Times" w:cs="Times"/>
          <w:b/>
          <w:bCs/>
          <w:sz w:val="22"/>
          <w:szCs w:val="26"/>
        </w:rPr>
        <w:t xml:space="preserve">ii </w:t>
      </w:r>
      <w:r w:rsidRPr="00493A84">
        <w:rPr>
          <w:rFonts w:ascii="Times" w:hAnsi="Times" w:cs="Times"/>
          <w:sz w:val="22"/>
          <w:szCs w:val="26"/>
        </w:rPr>
        <w:t>We understand that university work should always come first</w:t>
      </w:r>
      <w:r>
        <w:rPr>
          <w:rFonts w:ascii="Times" w:hAnsi="Times" w:cs="Times"/>
          <w:sz w:val="22"/>
          <w:szCs w:val="26"/>
        </w:rPr>
        <w:t>,</w:t>
      </w:r>
      <w:r w:rsidRPr="00493A84">
        <w:rPr>
          <w:rFonts w:ascii="Times" w:hAnsi="Times" w:cs="Times"/>
          <w:sz w:val="22"/>
          <w:szCs w:val="26"/>
        </w:rPr>
        <w:t xml:space="preserve"> however as an athlete you must manage your time effectively. Therefore</w:t>
      </w:r>
      <w:r>
        <w:rPr>
          <w:rFonts w:ascii="Times" w:hAnsi="Times" w:cs="Times"/>
          <w:sz w:val="22"/>
          <w:szCs w:val="26"/>
        </w:rPr>
        <w:t>,</w:t>
      </w:r>
      <w:r w:rsidRPr="00493A84">
        <w:rPr>
          <w:rFonts w:ascii="Times" w:hAnsi="Times" w:cs="Times"/>
          <w:sz w:val="22"/>
          <w:szCs w:val="26"/>
        </w:rPr>
        <w:t xml:space="preserve"> we will not tolerate consistent absence at trainings due to poor time management. </w:t>
      </w:r>
    </w:p>
    <w:p w14:paraId="292FD444" w14:textId="77777777" w:rsidR="006E53FC" w:rsidRPr="00493A84" w:rsidRDefault="006E53FC" w:rsidP="00493A84">
      <w:pPr>
        <w:widowControl w:val="0"/>
        <w:autoSpaceDE w:val="0"/>
        <w:autoSpaceDN w:val="0"/>
        <w:adjustRightInd w:val="0"/>
        <w:spacing w:after="240"/>
        <w:ind w:left="1440"/>
        <w:jc w:val="both"/>
        <w:rPr>
          <w:rFonts w:ascii="Times" w:hAnsi="Times" w:cs="Times"/>
          <w:sz w:val="21"/>
        </w:rPr>
      </w:pPr>
    </w:p>
    <w:p w14:paraId="01B30056" w14:textId="7D824B9C" w:rsidR="00493A84" w:rsidRDefault="00493A84" w:rsidP="00493A84">
      <w:pPr>
        <w:widowControl w:val="0"/>
        <w:autoSpaceDE w:val="0"/>
        <w:autoSpaceDN w:val="0"/>
        <w:adjustRightInd w:val="0"/>
        <w:spacing w:after="240"/>
        <w:ind w:left="720"/>
        <w:jc w:val="both"/>
        <w:rPr>
          <w:rFonts w:ascii="Times" w:hAnsi="Times" w:cs="Times"/>
          <w:b/>
          <w:bCs/>
          <w:sz w:val="22"/>
          <w:szCs w:val="26"/>
        </w:rPr>
      </w:pPr>
      <w:r w:rsidRPr="00493A84">
        <w:rPr>
          <w:rFonts w:ascii="Times" w:hAnsi="Times" w:cs="Times"/>
          <w:b/>
          <w:bCs/>
          <w:sz w:val="22"/>
          <w:szCs w:val="26"/>
        </w:rPr>
        <w:t xml:space="preserve">4.2 </w:t>
      </w:r>
      <w:r w:rsidR="00F634DF">
        <w:rPr>
          <w:rFonts w:ascii="Times" w:hAnsi="Times" w:cs="Times"/>
          <w:b/>
          <w:bCs/>
          <w:sz w:val="22"/>
          <w:szCs w:val="26"/>
        </w:rPr>
        <w:t>Attire and equipment</w:t>
      </w:r>
    </w:p>
    <w:p w14:paraId="4B20949F" w14:textId="56CE552F" w:rsidR="00493A84" w:rsidRPr="00493A84" w:rsidRDefault="00493A84" w:rsidP="00493A84">
      <w:pPr>
        <w:widowControl w:val="0"/>
        <w:autoSpaceDE w:val="0"/>
        <w:autoSpaceDN w:val="0"/>
        <w:adjustRightInd w:val="0"/>
        <w:spacing w:after="240"/>
        <w:ind w:left="1440"/>
        <w:jc w:val="both"/>
        <w:rPr>
          <w:rFonts w:ascii="Times" w:hAnsi="Times" w:cs="Times"/>
          <w:sz w:val="21"/>
        </w:rPr>
      </w:pPr>
      <w:proofErr w:type="spellStart"/>
      <w:r w:rsidRPr="00493A84">
        <w:rPr>
          <w:rFonts w:ascii="Times" w:hAnsi="Times" w:cs="Times"/>
          <w:b/>
          <w:bCs/>
          <w:sz w:val="22"/>
          <w:szCs w:val="26"/>
        </w:rPr>
        <w:t>i</w:t>
      </w:r>
      <w:proofErr w:type="spellEnd"/>
      <w:r w:rsidRPr="00493A84">
        <w:rPr>
          <w:rFonts w:ascii="Times" w:hAnsi="Times" w:cs="Times"/>
          <w:b/>
          <w:bCs/>
          <w:sz w:val="22"/>
          <w:szCs w:val="26"/>
        </w:rPr>
        <w:t xml:space="preserve"> </w:t>
      </w:r>
      <w:r w:rsidRPr="00493A84">
        <w:rPr>
          <w:rFonts w:ascii="Times" w:hAnsi="Times" w:cs="Times"/>
          <w:sz w:val="22"/>
          <w:szCs w:val="26"/>
        </w:rPr>
        <w:t xml:space="preserve">Athletes must be changed into appropriate training gear with </w:t>
      </w:r>
      <w:r w:rsidR="00F634DF" w:rsidRPr="00493A84">
        <w:rPr>
          <w:rFonts w:ascii="Times" w:hAnsi="Times" w:cs="Times"/>
          <w:sz w:val="22"/>
          <w:szCs w:val="26"/>
        </w:rPr>
        <w:t>jewelry</w:t>
      </w:r>
      <w:r w:rsidRPr="00493A84">
        <w:rPr>
          <w:rFonts w:ascii="Times" w:hAnsi="Times" w:cs="Times"/>
          <w:sz w:val="22"/>
          <w:szCs w:val="26"/>
        </w:rPr>
        <w:t xml:space="preserve"> removed </w:t>
      </w:r>
      <w:r w:rsidR="00F634DF">
        <w:rPr>
          <w:rFonts w:ascii="Times" w:hAnsi="Times" w:cs="Times"/>
          <w:sz w:val="22"/>
          <w:szCs w:val="26"/>
        </w:rPr>
        <w:t xml:space="preserve">or strapped </w:t>
      </w:r>
      <w:r w:rsidRPr="00493A84">
        <w:rPr>
          <w:rFonts w:ascii="Times" w:hAnsi="Times" w:cs="Times"/>
          <w:sz w:val="22"/>
          <w:szCs w:val="26"/>
        </w:rPr>
        <w:t xml:space="preserve">by the time training begins. </w:t>
      </w:r>
    </w:p>
    <w:p w14:paraId="3BF26624" w14:textId="4C7979E3" w:rsidR="00493A84" w:rsidRPr="00493A84" w:rsidRDefault="00493A84" w:rsidP="00493A84">
      <w:pPr>
        <w:widowControl w:val="0"/>
        <w:autoSpaceDE w:val="0"/>
        <w:autoSpaceDN w:val="0"/>
        <w:adjustRightInd w:val="0"/>
        <w:spacing w:after="240"/>
        <w:ind w:left="1440"/>
        <w:jc w:val="both"/>
        <w:rPr>
          <w:rFonts w:ascii="Times" w:hAnsi="Times" w:cs="Times"/>
          <w:sz w:val="21"/>
        </w:rPr>
      </w:pPr>
      <w:r w:rsidRPr="00493A84">
        <w:rPr>
          <w:rFonts w:ascii="Times" w:hAnsi="Times" w:cs="Times"/>
          <w:b/>
          <w:bCs/>
          <w:sz w:val="22"/>
          <w:szCs w:val="26"/>
        </w:rPr>
        <w:t xml:space="preserve">ii </w:t>
      </w:r>
      <w:r w:rsidRPr="00493A84">
        <w:rPr>
          <w:rFonts w:ascii="Times" w:hAnsi="Times" w:cs="Times"/>
          <w:sz w:val="22"/>
          <w:szCs w:val="26"/>
        </w:rPr>
        <w:t>Only sportswear that allows</w:t>
      </w:r>
      <w:r w:rsidR="00F634DF">
        <w:rPr>
          <w:rFonts w:ascii="Times" w:hAnsi="Times" w:cs="Times"/>
          <w:sz w:val="22"/>
          <w:szCs w:val="26"/>
        </w:rPr>
        <w:t xml:space="preserve"> for a full range of motion may</w:t>
      </w:r>
      <w:r w:rsidRPr="00493A84">
        <w:rPr>
          <w:rFonts w:ascii="Times" w:hAnsi="Times" w:cs="Times"/>
          <w:sz w:val="22"/>
          <w:szCs w:val="26"/>
        </w:rPr>
        <w:t xml:space="preserve"> be worn during training. Clothing that is restrictive or distracting to others (e.g. trip hazards, oversized). </w:t>
      </w:r>
    </w:p>
    <w:p w14:paraId="5D453D68" w14:textId="53F244C1" w:rsidR="00493A84" w:rsidRPr="00493A84" w:rsidRDefault="00493A84" w:rsidP="00493A84">
      <w:pPr>
        <w:widowControl w:val="0"/>
        <w:tabs>
          <w:tab w:val="left" w:pos="220"/>
          <w:tab w:val="left" w:pos="720"/>
        </w:tabs>
        <w:autoSpaceDE w:val="0"/>
        <w:autoSpaceDN w:val="0"/>
        <w:adjustRightInd w:val="0"/>
        <w:spacing w:after="240"/>
        <w:ind w:left="1440"/>
        <w:jc w:val="both"/>
        <w:rPr>
          <w:rFonts w:ascii="Times" w:hAnsi="Times" w:cs="Times"/>
          <w:sz w:val="21"/>
        </w:rPr>
      </w:pPr>
      <w:r w:rsidRPr="00493A84">
        <w:rPr>
          <w:rFonts w:ascii="Times" w:hAnsi="Times" w:cs="Times"/>
          <w:b/>
          <w:bCs/>
          <w:sz w:val="22"/>
          <w:szCs w:val="26"/>
        </w:rPr>
        <w:t xml:space="preserve">iii </w:t>
      </w:r>
      <w:r w:rsidRPr="00493A84">
        <w:rPr>
          <w:rFonts w:ascii="Times" w:hAnsi="Times" w:cs="Times"/>
          <w:sz w:val="22"/>
          <w:szCs w:val="26"/>
        </w:rPr>
        <w:t xml:space="preserve">All flyers must wear cheer shoes, or substitutes approved by the coaching staff. </w:t>
      </w:r>
      <w:r w:rsidRPr="00493A84">
        <w:rPr>
          <w:rFonts w:ascii="MS Mincho" w:eastAsia="MS Mincho" w:hAnsi="MS Mincho" w:cs="MS Mincho"/>
          <w:sz w:val="21"/>
        </w:rPr>
        <w:t> </w:t>
      </w:r>
    </w:p>
    <w:p w14:paraId="44519FD0" w14:textId="5F4449E0" w:rsidR="00493A84" w:rsidRPr="00493A84" w:rsidRDefault="00493A84" w:rsidP="00493A84">
      <w:pPr>
        <w:widowControl w:val="0"/>
        <w:tabs>
          <w:tab w:val="left" w:pos="220"/>
          <w:tab w:val="left" w:pos="720"/>
        </w:tabs>
        <w:autoSpaceDE w:val="0"/>
        <w:autoSpaceDN w:val="0"/>
        <w:adjustRightInd w:val="0"/>
        <w:spacing w:after="240"/>
        <w:ind w:left="1440"/>
        <w:jc w:val="both"/>
        <w:rPr>
          <w:rFonts w:ascii="Times" w:hAnsi="Times" w:cs="Times"/>
          <w:sz w:val="21"/>
        </w:rPr>
      </w:pPr>
      <w:proofErr w:type="spellStart"/>
      <w:r w:rsidRPr="00493A84">
        <w:rPr>
          <w:rFonts w:ascii="Times" w:hAnsi="Times" w:cs="Times"/>
          <w:b/>
          <w:bCs/>
          <w:sz w:val="22"/>
          <w:szCs w:val="26"/>
        </w:rPr>
        <w:t>iv</w:t>
      </w:r>
      <w:proofErr w:type="spellEnd"/>
      <w:r w:rsidRPr="00493A84">
        <w:rPr>
          <w:rFonts w:ascii="Times" w:hAnsi="Times" w:cs="Times"/>
          <w:b/>
          <w:bCs/>
          <w:sz w:val="22"/>
          <w:szCs w:val="26"/>
        </w:rPr>
        <w:t xml:space="preserve"> </w:t>
      </w:r>
      <w:r w:rsidRPr="00493A84">
        <w:rPr>
          <w:rFonts w:ascii="Times" w:hAnsi="Times" w:cs="Times"/>
          <w:sz w:val="22"/>
          <w:szCs w:val="26"/>
        </w:rPr>
        <w:t xml:space="preserve">We recommend that you bring a water bottle to training </w:t>
      </w:r>
      <w:r w:rsidR="003F64C8">
        <w:rPr>
          <w:rFonts w:ascii="Times" w:hAnsi="Times" w:cs="Times"/>
          <w:sz w:val="22"/>
          <w:szCs w:val="26"/>
        </w:rPr>
        <w:t>to</w:t>
      </w:r>
      <w:r w:rsidRPr="00493A84">
        <w:rPr>
          <w:rFonts w:ascii="Times" w:hAnsi="Times" w:cs="Times"/>
          <w:sz w:val="22"/>
          <w:szCs w:val="26"/>
        </w:rPr>
        <w:t xml:space="preserve"> keep hydrated. </w:t>
      </w:r>
      <w:r w:rsidRPr="00493A84">
        <w:rPr>
          <w:rFonts w:ascii="MS Mincho" w:eastAsia="MS Mincho" w:hAnsi="MS Mincho" w:cs="MS Mincho"/>
          <w:sz w:val="21"/>
        </w:rPr>
        <w:t> </w:t>
      </w:r>
    </w:p>
    <w:p w14:paraId="0A6CD106" w14:textId="77777777" w:rsidR="00493A84" w:rsidRPr="00493A84" w:rsidRDefault="00493A84" w:rsidP="00493A84">
      <w:pPr>
        <w:widowControl w:val="0"/>
        <w:autoSpaceDE w:val="0"/>
        <w:autoSpaceDN w:val="0"/>
        <w:adjustRightInd w:val="0"/>
        <w:spacing w:after="240"/>
        <w:ind w:left="720"/>
        <w:jc w:val="both"/>
        <w:rPr>
          <w:rFonts w:ascii="Times" w:hAnsi="Times" w:cs="Times"/>
          <w:sz w:val="21"/>
        </w:rPr>
      </w:pPr>
      <w:r w:rsidRPr="00493A84">
        <w:rPr>
          <w:rFonts w:ascii="Times" w:hAnsi="Times" w:cs="Times"/>
          <w:b/>
          <w:bCs/>
          <w:sz w:val="22"/>
          <w:szCs w:val="26"/>
        </w:rPr>
        <w:t xml:space="preserve">4.3 Gym rules </w:t>
      </w:r>
    </w:p>
    <w:p w14:paraId="0B9B7A39" w14:textId="77777777" w:rsidR="00493A84" w:rsidRPr="00493A84" w:rsidRDefault="00493A84" w:rsidP="00493A84">
      <w:pPr>
        <w:widowControl w:val="0"/>
        <w:autoSpaceDE w:val="0"/>
        <w:autoSpaceDN w:val="0"/>
        <w:adjustRightInd w:val="0"/>
        <w:spacing w:after="240"/>
        <w:ind w:left="1440"/>
        <w:jc w:val="both"/>
        <w:rPr>
          <w:rFonts w:ascii="Times" w:hAnsi="Times" w:cs="Times"/>
          <w:sz w:val="21"/>
        </w:rPr>
      </w:pPr>
      <w:proofErr w:type="spellStart"/>
      <w:r w:rsidRPr="00493A84">
        <w:rPr>
          <w:rFonts w:ascii="Times" w:hAnsi="Times" w:cs="Times"/>
          <w:b/>
          <w:bCs/>
          <w:sz w:val="22"/>
          <w:szCs w:val="26"/>
        </w:rPr>
        <w:t>i</w:t>
      </w:r>
      <w:proofErr w:type="spellEnd"/>
      <w:r w:rsidRPr="00493A84">
        <w:rPr>
          <w:rFonts w:ascii="Times" w:hAnsi="Times" w:cs="Times"/>
          <w:b/>
          <w:bCs/>
          <w:sz w:val="22"/>
          <w:szCs w:val="26"/>
        </w:rPr>
        <w:t xml:space="preserve"> </w:t>
      </w:r>
      <w:r w:rsidRPr="00493A84">
        <w:rPr>
          <w:rFonts w:ascii="Times" w:hAnsi="Times" w:cs="Times"/>
          <w:sz w:val="22"/>
          <w:szCs w:val="26"/>
        </w:rPr>
        <w:t xml:space="preserve">Personal items should be placed in the designated area or cubby holes and not on the gym floor. </w:t>
      </w:r>
    </w:p>
    <w:p w14:paraId="66AC822B" w14:textId="77777777" w:rsidR="00493A84" w:rsidRPr="00493A84" w:rsidRDefault="00493A84" w:rsidP="00493A84">
      <w:pPr>
        <w:widowControl w:val="0"/>
        <w:autoSpaceDE w:val="0"/>
        <w:autoSpaceDN w:val="0"/>
        <w:adjustRightInd w:val="0"/>
        <w:spacing w:after="240"/>
        <w:ind w:left="1440"/>
        <w:jc w:val="both"/>
        <w:rPr>
          <w:rFonts w:ascii="Times" w:hAnsi="Times" w:cs="Times"/>
          <w:sz w:val="21"/>
        </w:rPr>
      </w:pPr>
      <w:r w:rsidRPr="00493A84">
        <w:rPr>
          <w:rFonts w:ascii="Times" w:hAnsi="Times" w:cs="Times"/>
          <w:b/>
          <w:bCs/>
          <w:sz w:val="22"/>
          <w:szCs w:val="26"/>
        </w:rPr>
        <w:t xml:space="preserve">ii </w:t>
      </w:r>
      <w:r w:rsidRPr="00493A84">
        <w:rPr>
          <w:rFonts w:ascii="Times" w:hAnsi="Times" w:cs="Times"/>
          <w:sz w:val="22"/>
          <w:szCs w:val="26"/>
        </w:rPr>
        <w:t xml:space="preserve">Food and drink are allowed only in designated areas. Please no glass containers. ABSOLUTELY NO FOOD OR DRINK on the cheer floors. </w:t>
      </w:r>
    </w:p>
    <w:p w14:paraId="030AA4EF" w14:textId="6659D7B5" w:rsidR="00493A84" w:rsidRPr="00493A84" w:rsidRDefault="00493A84" w:rsidP="00493A84">
      <w:pPr>
        <w:widowControl w:val="0"/>
        <w:tabs>
          <w:tab w:val="left" w:pos="220"/>
          <w:tab w:val="left" w:pos="720"/>
        </w:tabs>
        <w:autoSpaceDE w:val="0"/>
        <w:autoSpaceDN w:val="0"/>
        <w:adjustRightInd w:val="0"/>
        <w:spacing w:after="240"/>
        <w:ind w:left="1440"/>
        <w:jc w:val="both"/>
        <w:rPr>
          <w:rFonts w:ascii="Times" w:hAnsi="Times" w:cs="Times"/>
          <w:sz w:val="21"/>
        </w:rPr>
      </w:pPr>
      <w:r w:rsidRPr="00493A84">
        <w:rPr>
          <w:rFonts w:ascii="Times" w:hAnsi="Times" w:cs="Times"/>
          <w:b/>
          <w:bCs/>
          <w:sz w:val="22"/>
          <w:szCs w:val="26"/>
        </w:rPr>
        <w:t xml:space="preserve">iii </w:t>
      </w:r>
      <w:r w:rsidRPr="00493A84">
        <w:rPr>
          <w:rFonts w:ascii="Times" w:hAnsi="Times" w:cs="Times"/>
          <w:sz w:val="22"/>
          <w:szCs w:val="26"/>
        </w:rPr>
        <w:t xml:space="preserve">NO GUM is allowed in the gym. </w:t>
      </w:r>
      <w:r w:rsidRPr="00493A84">
        <w:rPr>
          <w:rFonts w:ascii="MS Mincho" w:eastAsia="MS Mincho" w:hAnsi="MS Mincho" w:cs="MS Mincho"/>
          <w:sz w:val="21"/>
        </w:rPr>
        <w:t> </w:t>
      </w:r>
    </w:p>
    <w:p w14:paraId="4A661B39" w14:textId="016AE817" w:rsidR="00493A84" w:rsidRPr="00493A84" w:rsidRDefault="00F421D7" w:rsidP="00493A84">
      <w:pPr>
        <w:widowControl w:val="0"/>
        <w:tabs>
          <w:tab w:val="left" w:pos="220"/>
          <w:tab w:val="left" w:pos="720"/>
        </w:tabs>
        <w:autoSpaceDE w:val="0"/>
        <w:autoSpaceDN w:val="0"/>
        <w:adjustRightInd w:val="0"/>
        <w:spacing w:after="240"/>
        <w:ind w:left="1440"/>
        <w:jc w:val="both"/>
        <w:rPr>
          <w:rFonts w:ascii="Times" w:hAnsi="Times" w:cs="Times"/>
          <w:sz w:val="21"/>
        </w:rPr>
      </w:pPr>
      <w:proofErr w:type="spellStart"/>
      <w:r>
        <w:rPr>
          <w:rFonts w:ascii="Times" w:hAnsi="Times" w:cs="Times"/>
          <w:b/>
          <w:bCs/>
          <w:sz w:val="22"/>
          <w:szCs w:val="26"/>
        </w:rPr>
        <w:t>iv</w:t>
      </w:r>
      <w:proofErr w:type="spellEnd"/>
      <w:r>
        <w:rPr>
          <w:rFonts w:ascii="Times" w:hAnsi="Times" w:cs="Times"/>
          <w:b/>
          <w:bCs/>
          <w:sz w:val="22"/>
          <w:szCs w:val="26"/>
        </w:rPr>
        <w:t xml:space="preserve"> </w:t>
      </w:r>
      <w:r w:rsidR="00493A84" w:rsidRPr="00493A84">
        <w:rPr>
          <w:rFonts w:ascii="Times" w:hAnsi="Times" w:cs="Times"/>
          <w:sz w:val="22"/>
          <w:szCs w:val="26"/>
        </w:rPr>
        <w:t xml:space="preserve">All athletes/participants MUST </w:t>
      </w:r>
      <w:r w:rsidR="003440F7">
        <w:rPr>
          <w:rFonts w:ascii="Times" w:hAnsi="Times" w:cs="Times"/>
          <w:sz w:val="22"/>
          <w:szCs w:val="26"/>
        </w:rPr>
        <w:t xml:space="preserve">be </w:t>
      </w:r>
      <w:r w:rsidR="00493A84" w:rsidRPr="00493A84">
        <w:rPr>
          <w:rFonts w:ascii="Times" w:hAnsi="Times" w:cs="Times"/>
          <w:sz w:val="22"/>
          <w:szCs w:val="26"/>
        </w:rPr>
        <w:t>sign</w:t>
      </w:r>
      <w:r w:rsidR="003440F7">
        <w:rPr>
          <w:rFonts w:ascii="Times" w:hAnsi="Times" w:cs="Times"/>
          <w:sz w:val="22"/>
          <w:szCs w:val="26"/>
        </w:rPr>
        <w:t>ed into the</w:t>
      </w:r>
      <w:r w:rsidR="00493A84" w:rsidRPr="00493A84">
        <w:rPr>
          <w:rFonts w:ascii="Times" w:hAnsi="Times" w:cs="Times"/>
          <w:sz w:val="22"/>
          <w:szCs w:val="26"/>
        </w:rPr>
        <w:t xml:space="preserve"> attendance for each training. T</w:t>
      </w:r>
      <w:r w:rsidR="00493A84">
        <w:rPr>
          <w:rFonts w:ascii="Times" w:hAnsi="Times" w:cs="Times"/>
          <w:sz w:val="22"/>
          <w:szCs w:val="26"/>
        </w:rPr>
        <w:t xml:space="preserve">his is an OSH </w:t>
      </w:r>
      <w:r w:rsidR="00493A84" w:rsidRPr="00493A84">
        <w:rPr>
          <w:rFonts w:ascii="Times" w:hAnsi="Times" w:cs="Times"/>
          <w:sz w:val="22"/>
          <w:szCs w:val="26"/>
        </w:rPr>
        <w:t xml:space="preserve">regulation so that we know who </w:t>
      </w:r>
      <w:r w:rsidR="003440F7" w:rsidRPr="00493A84">
        <w:rPr>
          <w:rFonts w:ascii="Times" w:hAnsi="Times" w:cs="Times"/>
          <w:sz w:val="22"/>
          <w:szCs w:val="26"/>
        </w:rPr>
        <w:t>attends</w:t>
      </w:r>
      <w:r w:rsidR="00493A84" w:rsidRPr="00493A84">
        <w:rPr>
          <w:rFonts w:ascii="Times" w:hAnsi="Times" w:cs="Times"/>
          <w:sz w:val="22"/>
          <w:szCs w:val="26"/>
        </w:rPr>
        <w:t xml:space="preserve"> </w:t>
      </w:r>
      <w:r w:rsidR="003440F7">
        <w:rPr>
          <w:rFonts w:ascii="Times" w:hAnsi="Times" w:cs="Times"/>
          <w:sz w:val="22"/>
          <w:szCs w:val="26"/>
        </w:rPr>
        <w:t xml:space="preserve">at </w:t>
      </w:r>
      <w:r w:rsidR="00493A84" w:rsidRPr="00493A84">
        <w:rPr>
          <w:rFonts w:ascii="Times" w:hAnsi="Times" w:cs="Times"/>
          <w:sz w:val="22"/>
          <w:szCs w:val="26"/>
        </w:rPr>
        <w:t xml:space="preserve">any given time, should a disaster occur. </w:t>
      </w:r>
    </w:p>
    <w:p w14:paraId="4A2F2E9A" w14:textId="48107F79" w:rsidR="00493A84" w:rsidRPr="00493A84" w:rsidRDefault="00493A84" w:rsidP="00493A84">
      <w:pPr>
        <w:widowControl w:val="0"/>
        <w:autoSpaceDE w:val="0"/>
        <w:autoSpaceDN w:val="0"/>
        <w:adjustRightInd w:val="0"/>
        <w:spacing w:after="240"/>
        <w:ind w:left="1440"/>
        <w:jc w:val="both"/>
        <w:rPr>
          <w:rFonts w:ascii="Times" w:hAnsi="Times" w:cs="Times"/>
          <w:sz w:val="21"/>
        </w:rPr>
      </w:pPr>
      <w:r w:rsidRPr="00493A84">
        <w:rPr>
          <w:rFonts w:ascii="Times" w:hAnsi="Times" w:cs="Times"/>
          <w:b/>
          <w:bCs/>
          <w:sz w:val="22"/>
          <w:szCs w:val="26"/>
        </w:rPr>
        <w:t xml:space="preserve">v </w:t>
      </w:r>
      <w:r w:rsidRPr="00493A84">
        <w:rPr>
          <w:rFonts w:ascii="Times" w:hAnsi="Times" w:cs="Times"/>
          <w:sz w:val="22"/>
          <w:szCs w:val="26"/>
        </w:rPr>
        <w:t xml:space="preserve">UOACA is not responsible for lost or stolen items. </w:t>
      </w:r>
    </w:p>
    <w:p w14:paraId="0F1BB313" w14:textId="558F9F52" w:rsidR="00493A84" w:rsidRDefault="00493A84" w:rsidP="00493A84">
      <w:pPr>
        <w:widowControl w:val="0"/>
        <w:autoSpaceDE w:val="0"/>
        <w:autoSpaceDN w:val="0"/>
        <w:adjustRightInd w:val="0"/>
        <w:jc w:val="both"/>
        <w:rPr>
          <w:rFonts w:ascii="MS Mincho" w:eastAsia="MS Mincho" w:hAnsi="MS Mincho" w:cs="MS Mincho"/>
          <w:b/>
          <w:bCs/>
          <w:sz w:val="22"/>
          <w:szCs w:val="26"/>
        </w:rPr>
      </w:pPr>
      <w:r w:rsidRPr="00493A84">
        <w:rPr>
          <w:rFonts w:ascii="Times" w:hAnsi="Times" w:cs="Times"/>
          <w:sz w:val="22"/>
          <w:szCs w:val="26"/>
        </w:rPr>
        <w:t>5.</w:t>
      </w:r>
      <w:r w:rsidR="00A907FE">
        <w:rPr>
          <w:rFonts w:ascii="Times" w:hAnsi="Times" w:cs="Times"/>
          <w:sz w:val="22"/>
          <w:szCs w:val="26"/>
        </w:rPr>
        <w:t xml:space="preserve"> </w:t>
      </w:r>
      <w:r w:rsidRPr="00493A84">
        <w:rPr>
          <w:rFonts w:ascii="Times" w:hAnsi="Times" w:cs="Times"/>
          <w:b/>
          <w:bCs/>
          <w:sz w:val="22"/>
          <w:szCs w:val="26"/>
        </w:rPr>
        <w:t>BEHAVIOUR:</w:t>
      </w:r>
      <w:r w:rsidRPr="00493A84">
        <w:rPr>
          <w:rFonts w:ascii="MS Mincho" w:eastAsia="MS Mincho" w:hAnsi="MS Mincho" w:cs="MS Mincho"/>
          <w:b/>
          <w:bCs/>
          <w:sz w:val="22"/>
          <w:szCs w:val="26"/>
        </w:rPr>
        <w:t> </w:t>
      </w:r>
    </w:p>
    <w:p w14:paraId="34B18D4F" w14:textId="77777777" w:rsidR="00493A84" w:rsidRDefault="00493A84" w:rsidP="00493A84">
      <w:pPr>
        <w:widowControl w:val="0"/>
        <w:autoSpaceDE w:val="0"/>
        <w:autoSpaceDN w:val="0"/>
        <w:adjustRightInd w:val="0"/>
        <w:jc w:val="both"/>
        <w:rPr>
          <w:rFonts w:ascii="MS Mincho" w:eastAsia="MS Mincho" w:hAnsi="MS Mincho" w:cs="MS Mincho"/>
          <w:b/>
          <w:bCs/>
          <w:sz w:val="22"/>
          <w:szCs w:val="26"/>
        </w:rPr>
      </w:pPr>
    </w:p>
    <w:p w14:paraId="1A86EC63" w14:textId="77777777" w:rsidR="00493A84" w:rsidRPr="00493A84" w:rsidRDefault="00493A84" w:rsidP="00493A84">
      <w:pPr>
        <w:widowControl w:val="0"/>
        <w:autoSpaceDE w:val="0"/>
        <w:autoSpaceDN w:val="0"/>
        <w:adjustRightInd w:val="0"/>
        <w:ind w:left="720"/>
        <w:jc w:val="both"/>
        <w:rPr>
          <w:rFonts w:ascii="Times" w:hAnsi="Times" w:cs="Times"/>
          <w:sz w:val="21"/>
        </w:rPr>
      </w:pPr>
      <w:r w:rsidRPr="00493A84">
        <w:rPr>
          <w:rFonts w:ascii="Times" w:hAnsi="Times" w:cs="Times"/>
          <w:b/>
          <w:bCs/>
          <w:sz w:val="22"/>
          <w:szCs w:val="26"/>
        </w:rPr>
        <w:t xml:space="preserve">5.1 </w:t>
      </w:r>
      <w:r w:rsidRPr="00493A84">
        <w:rPr>
          <w:rFonts w:ascii="Times" w:hAnsi="Times" w:cs="Times"/>
          <w:sz w:val="22"/>
          <w:szCs w:val="26"/>
        </w:rPr>
        <w:t xml:space="preserve">Disrespectful </w:t>
      </w:r>
      <w:proofErr w:type="spellStart"/>
      <w:r w:rsidRPr="00493A84">
        <w:rPr>
          <w:rFonts w:ascii="Times" w:hAnsi="Times" w:cs="Times"/>
          <w:sz w:val="22"/>
          <w:szCs w:val="26"/>
        </w:rPr>
        <w:t>behaviour</w:t>
      </w:r>
      <w:proofErr w:type="spellEnd"/>
      <w:r w:rsidRPr="00493A84">
        <w:rPr>
          <w:rFonts w:ascii="Times" w:hAnsi="Times" w:cs="Times"/>
          <w:sz w:val="22"/>
          <w:szCs w:val="26"/>
        </w:rPr>
        <w:t xml:space="preserve"> will not be tolerated. This includes, but is not limited to the following: </w:t>
      </w:r>
    </w:p>
    <w:p w14:paraId="36005CF5" w14:textId="77777777" w:rsidR="00F421D7" w:rsidRDefault="00F421D7" w:rsidP="00493A84">
      <w:pPr>
        <w:widowControl w:val="0"/>
        <w:tabs>
          <w:tab w:val="left" w:pos="220"/>
          <w:tab w:val="left" w:pos="720"/>
        </w:tabs>
        <w:autoSpaceDE w:val="0"/>
        <w:autoSpaceDN w:val="0"/>
        <w:adjustRightInd w:val="0"/>
        <w:spacing w:after="240"/>
        <w:ind w:left="1440"/>
        <w:jc w:val="both"/>
        <w:rPr>
          <w:rFonts w:ascii="Times" w:hAnsi="Times" w:cs="Times"/>
          <w:b/>
          <w:bCs/>
          <w:sz w:val="22"/>
          <w:szCs w:val="26"/>
        </w:rPr>
      </w:pPr>
    </w:p>
    <w:p w14:paraId="45275FE4" w14:textId="246CA898" w:rsidR="00493A84" w:rsidRPr="00493A84" w:rsidRDefault="00493A84" w:rsidP="00493A84">
      <w:pPr>
        <w:widowControl w:val="0"/>
        <w:tabs>
          <w:tab w:val="left" w:pos="220"/>
          <w:tab w:val="left" w:pos="720"/>
        </w:tabs>
        <w:autoSpaceDE w:val="0"/>
        <w:autoSpaceDN w:val="0"/>
        <w:adjustRightInd w:val="0"/>
        <w:spacing w:after="240"/>
        <w:ind w:left="1440"/>
        <w:jc w:val="both"/>
        <w:rPr>
          <w:rFonts w:ascii="Times" w:hAnsi="Times" w:cs="Times"/>
          <w:sz w:val="21"/>
        </w:rPr>
      </w:pPr>
      <w:proofErr w:type="spellStart"/>
      <w:r w:rsidRPr="00493A84">
        <w:rPr>
          <w:rFonts w:ascii="Times" w:hAnsi="Times" w:cs="Times"/>
          <w:b/>
          <w:bCs/>
          <w:sz w:val="22"/>
          <w:szCs w:val="26"/>
        </w:rPr>
        <w:t>i</w:t>
      </w:r>
      <w:proofErr w:type="spellEnd"/>
      <w:r w:rsidRPr="00493A84">
        <w:rPr>
          <w:rFonts w:ascii="Times" w:hAnsi="Times" w:cs="Times"/>
          <w:b/>
          <w:bCs/>
          <w:sz w:val="22"/>
          <w:szCs w:val="26"/>
        </w:rPr>
        <w:t xml:space="preserve"> </w:t>
      </w:r>
      <w:r w:rsidR="00F421D7">
        <w:rPr>
          <w:rFonts w:ascii="Times" w:hAnsi="Times" w:cs="Times"/>
          <w:sz w:val="22"/>
          <w:szCs w:val="26"/>
        </w:rPr>
        <w:t>Use</w:t>
      </w:r>
      <w:r w:rsidRPr="00493A84">
        <w:rPr>
          <w:rFonts w:ascii="Times" w:hAnsi="Times" w:cs="Times"/>
          <w:sz w:val="22"/>
          <w:szCs w:val="26"/>
        </w:rPr>
        <w:t xml:space="preserve"> of inappropriate language towards another athlete, coach, parent or staff member; </w:t>
      </w:r>
    </w:p>
    <w:p w14:paraId="12968413" w14:textId="2677D3FF" w:rsidR="00493A84" w:rsidRPr="00493A84" w:rsidRDefault="00493A84" w:rsidP="00493A84">
      <w:pPr>
        <w:widowControl w:val="0"/>
        <w:tabs>
          <w:tab w:val="left" w:pos="220"/>
          <w:tab w:val="left" w:pos="720"/>
        </w:tabs>
        <w:autoSpaceDE w:val="0"/>
        <w:autoSpaceDN w:val="0"/>
        <w:adjustRightInd w:val="0"/>
        <w:spacing w:after="240"/>
        <w:ind w:left="1440"/>
        <w:jc w:val="both"/>
        <w:rPr>
          <w:rFonts w:ascii="Times" w:hAnsi="Times" w:cs="Times"/>
          <w:sz w:val="21"/>
        </w:rPr>
      </w:pPr>
      <w:r w:rsidRPr="00493A84">
        <w:rPr>
          <w:rFonts w:ascii="Times" w:hAnsi="Times" w:cs="Times"/>
          <w:b/>
          <w:bCs/>
          <w:sz w:val="22"/>
          <w:szCs w:val="26"/>
        </w:rPr>
        <w:t xml:space="preserve">ii </w:t>
      </w:r>
      <w:r w:rsidRPr="00493A84">
        <w:rPr>
          <w:rFonts w:ascii="Times" w:hAnsi="Times" w:cs="Times"/>
          <w:sz w:val="22"/>
          <w:szCs w:val="26"/>
        </w:rPr>
        <w:t xml:space="preserve">Inappropriate comments made about or to another athlete, coach, parent or staff member; </w:t>
      </w:r>
    </w:p>
    <w:p w14:paraId="33558300" w14:textId="12712C9D" w:rsidR="00493A84" w:rsidRPr="00493A84" w:rsidRDefault="00493A84" w:rsidP="00493A84">
      <w:pPr>
        <w:widowControl w:val="0"/>
        <w:tabs>
          <w:tab w:val="left" w:pos="220"/>
          <w:tab w:val="left" w:pos="720"/>
        </w:tabs>
        <w:autoSpaceDE w:val="0"/>
        <w:autoSpaceDN w:val="0"/>
        <w:adjustRightInd w:val="0"/>
        <w:spacing w:after="240"/>
        <w:ind w:left="1440"/>
        <w:jc w:val="both"/>
        <w:rPr>
          <w:rFonts w:ascii="Times" w:hAnsi="Times" w:cs="Times"/>
          <w:sz w:val="21"/>
        </w:rPr>
      </w:pPr>
      <w:r w:rsidRPr="00493A84">
        <w:rPr>
          <w:rFonts w:ascii="Times" w:hAnsi="Times" w:cs="Times"/>
          <w:b/>
          <w:bCs/>
          <w:sz w:val="22"/>
          <w:szCs w:val="26"/>
        </w:rPr>
        <w:t xml:space="preserve">iii </w:t>
      </w:r>
      <w:r w:rsidRPr="00493A84">
        <w:rPr>
          <w:rFonts w:ascii="Times" w:hAnsi="Times" w:cs="Times"/>
          <w:sz w:val="22"/>
          <w:szCs w:val="26"/>
        </w:rPr>
        <w:t xml:space="preserve">Lack of cooperation or willingness to participate positively in training; </w:t>
      </w:r>
      <w:r w:rsidRPr="00493A84">
        <w:rPr>
          <w:rFonts w:ascii="MS Mincho" w:eastAsia="MS Mincho" w:hAnsi="MS Mincho" w:cs="MS Mincho"/>
          <w:sz w:val="21"/>
        </w:rPr>
        <w:t> </w:t>
      </w:r>
    </w:p>
    <w:p w14:paraId="728F7662" w14:textId="1AC94247" w:rsidR="00493A84" w:rsidRPr="00493A84" w:rsidRDefault="00493A84" w:rsidP="00493A84">
      <w:pPr>
        <w:widowControl w:val="0"/>
        <w:tabs>
          <w:tab w:val="left" w:pos="220"/>
          <w:tab w:val="left" w:pos="720"/>
        </w:tabs>
        <w:autoSpaceDE w:val="0"/>
        <w:autoSpaceDN w:val="0"/>
        <w:adjustRightInd w:val="0"/>
        <w:spacing w:after="240"/>
        <w:ind w:left="1440"/>
        <w:jc w:val="both"/>
        <w:rPr>
          <w:rFonts w:ascii="Times" w:hAnsi="Times" w:cs="Times"/>
          <w:sz w:val="21"/>
        </w:rPr>
      </w:pPr>
      <w:r w:rsidRPr="00493A84">
        <w:rPr>
          <w:rFonts w:ascii="Times" w:hAnsi="Times" w:cs="Times"/>
          <w:b/>
          <w:bCs/>
          <w:sz w:val="22"/>
          <w:szCs w:val="26"/>
        </w:rPr>
        <w:t xml:space="preserve">iv </w:t>
      </w:r>
      <w:r w:rsidRPr="00493A84">
        <w:rPr>
          <w:rFonts w:ascii="Times" w:hAnsi="Times" w:cs="Times"/>
          <w:sz w:val="22"/>
          <w:szCs w:val="26"/>
        </w:rPr>
        <w:t xml:space="preserve">Bullying other athletes, coaches, staff members or individuals affiliated with UOACA either within scheduled training time or in your own time; </w:t>
      </w:r>
    </w:p>
    <w:p w14:paraId="04BD7036" w14:textId="77777777" w:rsidR="00493A84" w:rsidRPr="00493A84" w:rsidRDefault="00493A84" w:rsidP="00493A84">
      <w:pPr>
        <w:widowControl w:val="0"/>
        <w:autoSpaceDE w:val="0"/>
        <w:autoSpaceDN w:val="0"/>
        <w:adjustRightInd w:val="0"/>
        <w:spacing w:after="240"/>
        <w:ind w:left="1440"/>
        <w:jc w:val="both"/>
        <w:rPr>
          <w:rFonts w:ascii="Times" w:hAnsi="Times" w:cs="Times"/>
          <w:sz w:val="21"/>
        </w:rPr>
      </w:pPr>
      <w:r w:rsidRPr="00493A84">
        <w:rPr>
          <w:rFonts w:ascii="Times" w:hAnsi="Times" w:cs="Times"/>
          <w:b/>
          <w:bCs/>
          <w:sz w:val="22"/>
          <w:szCs w:val="26"/>
        </w:rPr>
        <w:t xml:space="preserve">v </w:t>
      </w:r>
      <w:r w:rsidRPr="00493A84">
        <w:rPr>
          <w:rFonts w:ascii="Times" w:hAnsi="Times" w:cs="Times"/>
          <w:sz w:val="22"/>
          <w:szCs w:val="26"/>
        </w:rPr>
        <w:t xml:space="preserve">Poor sportsmanship or negative comments towards competition teams whether at training, competition or in your own time. </w:t>
      </w:r>
    </w:p>
    <w:p w14:paraId="5374FF6C" w14:textId="0C4C800C" w:rsidR="00171D6B" w:rsidRDefault="00493A84" w:rsidP="00493A84">
      <w:pPr>
        <w:widowControl w:val="0"/>
        <w:autoSpaceDE w:val="0"/>
        <w:autoSpaceDN w:val="0"/>
        <w:adjustRightInd w:val="0"/>
        <w:spacing w:after="240"/>
        <w:ind w:left="720"/>
        <w:jc w:val="both"/>
        <w:rPr>
          <w:rFonts w:ascii="MS Mincho" w:eastAsia="MS Mincho" w:hAnsi="MS Mincho" w:cs="MS Mincho"/>
          <w:sz w:val="22"/>
          <w:szCs w:val="26"/>
        </w:rPr>
      </w:pPr>
      <w:r w:rsidRPr="00493A84">
        <w:rPr>
          <w:rFonts w:ascii="Times" w:hAnsi="Times" w:cs="Times"/>
          <w:sz w:val="22"/>
          <w:szCs w:val="26"/>
        </w:rPr>
        <w:t>Please note: this policy also applies to all internet or social media sites</w:t>
      </w:r>
      <w:r w:rsidR="00171D6B">
        <w:rPr>
          <w:rFonts w:ascii="MS Mincho" w:eastAsia="MS Mincho" w:hAnsi="MS Mincho" w:cs="MS Mincho"/>
          <w:sz w:val="22"/>
          <w:szCs w:val="26"/>
        </w:rPr>
        <w:t>.</w:t>
      </w:r>
    </w:p>
    <w:p w14:paraId="72867C97" w14:textId="538FD728" w:rsidR="00493A84" w:rsidRPr="00493A84" w:rsidRDefault="0047634B" w:rsidP="00493A84">
      <w:pPr>
        <w:widowControl w:val="0"/>
        <w:autoSpaceDE w:val="0"/>
        <w:autoSpaceDN w:val="0"/>
        <w:adjustRightInd w:val="0"/>
        <w:spacing w:after="240"/>
        <w:ind w:left="720"/>
        <w:jc w:val="both"/>
        <w:rPr>
          <w:rFonts w:ascii="Times" w:hAnsi="Times" w:cs="Times"/>
          <w:sz w:val="21"/>
        </w:rPr>
      </w:pPr>
      <w:r>
        <w:rPr>
          <w:rFonts w:ascii="Times" w:hAnsi="Times" w:cs="Times"/>
          <w:b/>
          <w:bCs/>
          <w:sz w:val="22"/>
          <w:szCs w:val="26"/>
        </w:rPr>
        <w:t>5.2</w:t>
      </w:r>
      <w:r w:rsidR="00493A84" w:rsidRPr="00493A84">
        <w:rPr>
          <w:rFonts w:ascii="Times" w:hAnsi="Times" w:cs="Times"/>
          <w:b/>
          <w:bCs/>
          <w:sz w:val="22"/>
          <w:szCs w:val="26"/>
        </w:rPr>
        <w:t xml:space="preserve"> </w:t>
      </w:r>
      <w:r w:rsidR="00493A84" w:rsidRPr="00493A84">
        <w:rPr>
          <w:rFonts w:ascii="Times" w:hAnsi="Times" w:cs="Times"/>
          <w:sz w:val="22"/>
          <w:szCs w:val="26"/>
        </w:rPr>
        <w:t xml:space="preserve">Physical violence or any kind of </w:t>
      </w:r>
      <w:proofErr w:type="spellStart"/>
      <w:r w:rsidR="00493A84" w:rsidRPr="00493A84">
        <w:rPr>
          <w:rFonts w:ascii="Times" w:hAnsi="Times" w:cs="Times"/>
          <w:sz w:val="22"/>
          <w:szCs w:val="26"/>
        </w:rPr>
        <w:t>behaviour</w:t>
      </w:r>
      <w:proofErr w:type="spellEnd"/>
      <w:r w:rsidR="00493A84" w:rsidRPr="00493A84">
        <w:rPr>
          <w:rFonts w:ascii="Times" w:hAnsi="Times" w:cs="Times"/>
          <w:sz w:val="22"/>
          <w:szCs w:val="26"/>
        </w:rPr>
        <w:t xml:space="preserve"> which is in violation of any governing law will result in the athlete(</w:t>
      </w:r>
      <w:proofErr w:type="spellStart"/>
      <w:r w:rsidR="00493A84" w:rsidRPr="00493A84">
        <w:rPr>
          <w:rFonts w:ascii="Times" w:hAnsi="Times" w:cs="Times"/>
          <w:sz w:val="22"/>
          <w:szCs w:val="26"/>
        </w:rPr>
        <w:t>s</w:t>
      </w:r>
      <w:proofErr w:type="spellEnd"/>
      <w:r w:rsidR="00493A84" w:rsidRPr="00493A84">
        <w:rPr>
          <w:rFonts w:ascii="Times" w:hAnsi="Times" w:cs="Times"/>
          <w:sz w:val="22"/>
          <w:szCs w:val="26"/>
        </w:rPr>
        <w:t>) in question be</w:t>
      </w:r>
      <w:r w:rsidR="00837521">
        <w:rPr>
          <w:rFonts w:ascii="Times" w:hAnsi="Times" w:cs="Times"/>
          <w:sz w:val="22"/>
          <w:szCs w:val="26"/>
        </w:rPr>
        <w:t xml:space="preserve">ing asked to leave the </w:t>
      </w:r>
      <w:r w:rsidR="00BE65A3">
        <w:rPr>
          <w:rFonts w:ascii="Times" w:hAnsi="Times" w:cs="Times"/>
          <w:sz w:val="22"/>
          <w:szCs w:val="26"/>
        </w:rPr>
        <w:t>association</w:t>
      </w:r>
      <w:r w:rsidR="00493A84" w:rsidRPr="00493A84">
        <w:rPr>
          <w:rFonts w:ascii="Times" w:hAnsi="Times" w:cs="Times"/>
          <w:sz w:val="22"/>
          <w:szCs w:val="26"/>
        </w:rPr>
        <w:t xml:space="preserve">. </w:t>
      </w:r>
    </w:p>
    <w:p w14:paraId="76B430AD" w14:textId="3172B15F" w:rsidR="00493A84" w:rsidRPr="00493A84" w:rsidRDefault="003C0ABF" w:rsidP="00493A84">
      <w:pPr>
        <w:widowControl w:val="0"/>
        <w:autoSpaceDE w:val="0"/>
        <w:autoSpaceDN w:val="0"/>
        <w:adjustRightInd w:val="0"/>
        <w:spacing w:after="240"/>
        <w:ind w:left="720"/>
        <w:jc w:val="both"/>
        <w:rPr>
          <w:rFonts w:ascii="Times" w:hAnsi="Times" w:cs="Times"/>
          <w:sz w:val="21"/>
        </w:rPr>
      </w:pPr>
      <w:r>
        <w:rPr>
          <w:rFonts w:ascii="Times" w:hAnsi="Times" w:cs="Times"/>
          <w:b/>
          <w:bCs/>
          <w:sz w:val="22"/>
          <w:szCs w:val="26"/>
        </w:rPr>
        <w:t>5.3</w:t>
      </w:r>
      <w:r w:rsidR="00493A84" w:rsidRPr="00493A84">
        <w:rPr>
          <w:rFonts w:ascii="Times" w:hAnsi="Times" w:cs="Times"/>
          <w:b/>
          <w:bCs/>
          <w:sz w:val="22"/>
          <w:szCs w:val="26"/>
        </w:rPr>
        <w:t xml:space="preserve"> </w:t>
      </w:r>
      <w:r w:rsidR="00493A84" w:rsidRPr="00493A84">
        <w:rPr>
          <w:rFonts w:ascii="Times" w:hAnsi="Times" w:cs="Times"/>
          <w:sz w:val="22"/>
          <w:szCs w:val="26"/>
        </w:rPr>
        <w:t>UOACA may dismiss or suspend any athlete for the following reasons</w:t>
      </w:r>
      <w:r w:rsidR="00A0286F">
        <w:rPr>
          <w:rFonts w:ascii="Times" w:hAnsi="Times" w:cs="Times"/>
          <w:sz w:val="22"/>
          <w:szCs w:val="26"/>
        </w:rPr>
        <w:t xml:space="preserve"> (includes but is not limited to)</w:t>
      </w:r>
      <w:r w:rsidR="00493A84" w:rsidRPr="00493A84">
        <w:rPr>
          <w:rFonts w:ascii="Times" w:hAnsi="Times" w:cs="Times"/>
          <w:sz w:val="22"/>
          <w:szCs w:val="26"/>
        </w:rPr>
        <w:t xml:space="preserve">: </w:t>
      </w:r>
    </w:p>
    <w:p w14:paraId="79BC66DD" w14:textId="13761FA9" w:rsidR="00493A84" w:rsidRPr="00493A84" w:rsidRDefault="00493A84" w:rsidP="00493A84">
      <w:pPr>
        <w:widowControl w:val="0"/>
        <w:tabs>
          <w:tab w:val="left" w:pos="220"/>
          <w:tab w:val="left" w:pos="720"/>
        </w:tabs>
        <w:autoSpaceDE w:val="0"/>
        <w:autoSpaceDN w:val="0"/>
        <w:adjustRightInd w:val="0"/>
        <w:spacing w:after="240"/>
        <w:ind w:left="1440"/>
        <w:jc w:val="both"/>
        <w:rPr>
          <w:rFonts w:ascii="Times" w:hAnsi="Times" w:cs="Times"/>
          <w:sz w:val="21"/>
        </w:rPr>
      </w:pPr>
      <w:proofErr w:type="spellStart"/>
      <w:r w:rsidRPr="00493A84">
        <w:rPr>
          <w:rFonts w:ascii="Times" w:hAnsi="Times" w:cs="Times"/>
          <w:b/>
          <w:bCs/>
          <w:sz w:val="22"/>
          <w:szCs w:val="26"/>
        </w:rPr>
        <w:t>i</w:t>
      </w:r>
      <w:proofErr w:type="spellEnd"/>
      <w:r w:rsidRPr="00493A84">
        <w:rPr>
          <w:rFonts w:ascii="Times" w:hAnsi="Times" w:cs="Times"/>
          <w:b/>
          <w:bCs/>
          <w:sz w:val="22"/>
          <w:szCs w:val="26"/>
        </w:rPr>
        <w:t xml:space="preserve"> </w:t>
      </w:r>
      <w:r w:rsidRPr="00493A84">
        <w:rPr>
          <w:rFonts w:ascii="Times" w:hAnsi="Times" w:cs="Times"/>
          <w:sz w:val="22"/>
          <w:szCs w:val="26"/>
        </w:rPr>
        <w:t xml:space="preserve">Committing any act which would be considered an offence under any governing law; </w:t>
      </w:r>
      <w:r w:rsidRPr="00493A84">
        <w:rPr>
          <w:rFonts w:ascii="MS Mincho" w:eastAsia="MS Mincho" w:hAnsi="MS Mincho" w:cs="MS Mincho"/>
          <w:sz w:val="21"/>
        </w:rPr>
        <w:t> </w:t>
      </w:r>
    </w:p>
    <w:p w14:paraId="4BC31C9A" w14:textId="405942A4" w:rsidR="00493A84" w:rsidRPr="00493A84" w:rsidRDefault="00493A84" w:rsidP="00493A84">
      <w:pPr>
        <w:widowControl w:val="0"/>
        <w:tabs>
          <w:tab w:val="left" w:pos="220"/>
          <w:tab w:val="left" w:pos="720"/>
        </w:tabs>
        <w:autoSpaceDE w:val="0"/>
        <w:autoSpaceDN w:val="0"/>
        <w:adjustRightInd w:val="0"/>
        <w:spacing w:after="240"/>
        <w:ind w:left="1440"/>
        <w:jc w:val="both"/>
        <w:rPr>
          <w:rFonts w:ascii="Times" w:hAnsi="Times" w:cs="Times"/>
          <w:sz w:val="21"/>
        </w:rPr>
      </w:pPr>
      <w:r w:rsidRPr="00493A84">
        <w:rPr>
          <w:rFonts w:ascii="Times" w:hAnsi="Times" w:cs="Times"/>
          <w:b/>
          <w:bCs/>
          <w:sz w:val="22"/>
          <w:szCs w:val="26"/>
        </w:rPr>
        <w:t xml:space="preserve">ii </w:t>
      </w:r>
      <w:r w:rsidR="00A0286F">
        <w:rPr>
          <w:rFonts w:ascii="Times" w:hAnsi="Times" w:cs="Times"/>
          <w:sz w:val="22"/>
          <w:szCs w:val="26"/>
        </w:rPr>
        <w:t>Un</w:t>
      </w:r>
      <w:r w:rsidRPr="00493A84">
        <w:rPr>
          <w:rFonts w:ascii="Times" w:hAnsi="Times" w:cs="Times"/>
          <w:sz w:val="22"/>
          <w:szCs w:val="26"/>
        </w:rPr>
        <w:t xml:space="preserve">-sportsmanship like attitude, actions that impact the wellbeing and progression of </w:t>
      </w:r>
      <w:r w:rsidRPr="00493A84">
        <w:rPr>
          <w:rFonts w:ascii="MS Mincho" w:eastAsia="MS Mincho" w:hAnsi="MS Mincho" w:cs="MS Mincho"/>
          <w:sz w:val="21"/>
        </w:rPr>
        <w:t> </w:t>
      </w:r>
      <w:r w:rsidRPr="00493A84">
        <w:rPr>
          <w:rFonts w:ascii="Times" w:hAnsi="Times" w:cs="Times"/>
          <w:sz w:val="22"/>
          <w:szCs w:val="26"/>
        </w:rPr>
        <w:t xml:space="preserve">the team. Disrespectful </w:t>
      </w:r>
      <w:proofErr w:type="spellStart"/>
      <w:r w:rsidRPr="00493A84">
        <w:rPr>
          <w:rFonts w:ascii="Times" w:hAnsi="Times" w:cs="Times"/>
          <w:sz w:val="22"/>
          <w:szCs w:val="26"/>
        </w:rPr>
        <w:t>behaviour</w:t>
      </w:r>
      <w:proofErr w:type="spellEnd"/>
      <w:r w:rsidRPr="00493A84">
        <w:rPr>
          <w:rFonts w:ascii="Times" w:hAnsi="Times" w:cs="Times"/>
          <w:sz w:val="22"/>
          <w:szCs w:val="26"/>
        </w:rPr>
        <w:t xml:space="preserve"> towards coaches, team management, staff, any other athletes, or anyone involved with the UOACA </w:t>
      </w:r>
      <w:r w:rsidR="003C0ABF">
        <w:rPr>
          <w:rFonts w:ascii="Times" w:hAnsi="Times" w:cs="Times"/>
          <w:sz w:val="22"/>
          <w:szCs w:val="26"/>
        </w:rPr>
        <w:t>association</w:t>
      </w:r>
      <w:r w:rsidRPr="00493A84">
        <w:rPr>
          <w:rFonts w:ascii="Times" w:hAnsi="Times" w:cs="Times"/>
          <w:sz w:val="22"/>
          <w:szCs w:val="26"/>
        </w:rPr>
        <w:t xml:space="preserve"> including but not limited to derogatory remarks, spiteful comments, bad sportsmanship </w:t>
      </w:r>
      <w:proofErr w:type="spellStart"/>
      <w:r w:rsidRPr="00493A84">
        <w:rPr>
          <w:rFonts w:ascii="Times" w:hAnsi="Times" w:cs="Times"/>
          <w:sz w:val="22"/>
          <w:szCs w:val="26"/>
        </w:rPr>
        <w:t>behaviour</w:t>
      </w:r>
      <w:proofErr w:type="spellEnd"/>
      <w:r w:rsidRPr="00493A84">
        <w:rPr>
          <w:rFonts w:ascii="Times" w:hAnsi="Times" w:cs="Times"/>
          <w:sz w:val="22"/>
          <w:szCs w:val="26"/>
        </w:rPr>
        <w:t xml:space="preserve">, coercing team members to quit or join another program; </w:t>
      </w:r>
    </w:p>
    <w:p w14:paraId="172D2494" w14:textId="77777777" w:rsidR="00493A84" w:rsidRPr="00493A84" w:rsidRDefault="00493A84" w:rsidP="00493A84">
      <w:pPr>
        <w:widowControl w:val="0"/>
        <w:autoSpaceDE w:val="0"/>
        <w:autoSpaceDN w:val="0"/>
        <w:adjustRightInd w:val="0"/>
        <w:spacing w:after="240"/>
        <w:ind w:left="1440"/>
        <w:jc w:val="both"/>
        <w:rPr>
          <w:rFonts w:ascii="Times" w:hAnsi="Times" w:cs="Times"/>
          <w:sz w:val="21"/>
        </w:rPr>
      </w:pPr>
      <w:r w:rsidRPr="00493A84">
        <w:rPr>
          <w:rFonts w:ascii="Times" w:hAnsi="Times" w:cs="Times"/>
          <w:b/>
          <w:bCs/>
          <w:sz w:val="22"/>
          <w:szCs w:val="26"/>
        </w:rPr>
        <w:t xml:space="preserve">iii </w:t>
      </w:r>
      <w:r w:rsidRPr="00493A84">
        <w:rPr>
          <w:rFonts w:ascii="Times" w:hAnsi="Times" w:cs="Times"/>
          <w:sz w:val="22"/>
          <w:szCs w:val="26"/>
        </w:rPr>
        <w:t>Personal interests conflicting of UOACA and its teams. This includes but it not limited to views which oppose the wellbeing of teammates, progression of the team and growth</w:t>
      </w:r>
      <w:r>
        <w:rPr>
          <w:rFonts w:ascii="Times" w:hAnsi="Times" w:cs="Times"/>
          <w:sz w:val="22"/>
          <w:szCs w:val="26"/>
        </w:rPr>
        <w:t xml:space="preserve"> </w:t>
      </w:r>
      <w:r w:rsidRPr="00493A84">
        <w:rPr>
          <w:rFonts w:ascii="Times" w:hAnsi="Times" w:cs="Times"/>
          <w:sz w:val="22"/>
          <w:szCs w:val="26"/>
        </w:rPr>
        <w:t xml:space="preserve">the club. </w:t>
      </w:r>
    </w:p>
    <w:p w14:paraId="39E0F312" w14:textId="77777777" w:rsidR="00493A84" w:rsidRPr="00493A84" w:rsidRDefault="00493A84" w:rsidP="00493A84">
      <w:pPr>
        <w:widowControl w:val="0"/>
        <w:autoSpaceDE w:val="0"/>
        <w:autoSpaceDN w:val="0"/>
        <w:adjustRightInd w:val="0"/>
        <w:spacing w:after="240"/>
        <w:ind w:left="1440"/>
        <w:jc w:val="both"/>
        <w:rPr>
          <w:rFonts w:ascii="Times" w:hAnsi="Times" w:cs="Times"/>
          <w:sz w:val="21"/>
        </w:rPr>
      </w:pPr>
      <w:r w:rsidRPr="00493A84">
        <w:rPr>
          <w:rFonts w:ascii="Times" w:hAnsi="Times" w:cs="Times"/>
          <w:b/>
          <w:bCs/>
          <w:sz w:val="22"/>
          <w:szCs w:val="26"/>
        </w:rPr>
        <w:t xml:space="preserve">iv </w:t>
      </w:r>
      <w:r w:rsidRPr="00493A84">
        <w:rPr>
          <w:rFonts w:ascii="Times" w:hAnsi="Times" w:cs="Times"/>
          <w:sz w:val="22"/>
          <w:szCs w:val="26"/>
        </w:rPr>
        <w:t xml:space="preserve">Harassment. This includes but is not limited to verbal, written, text, email, blog, web posts or otherwise communicated. </w:t>
      </w:r>
    </w:p>
    <w:p w14:paraId="0DCBE1BA" w14:textId="0A52CC8A" w:rsidR="00493A84" w:rsidRPr="00493A84" w:rsidRDefault="007A6767" w:rsidP="00493A84">
      <w:pPr>
        <w:widowControl w:val="0"/>
        <w:autoSpaceDE w:val="0"/>
        <w:autoSpaceDN w:val="0"/>
        <w:adjustRightInd w:val="0"/>
        <w:spacing w:after="240"/>
        <w:ind w:left="720"/>
        <w:jc w:val="both"/>
        <w:rPr>
          <w:rFonts w:ascii="Times" w:hAnsi="Times" w:cs="Times"/>
          <w:sz w:val="21"/>
        </w:rPr>
      </w:pPr>
      <w:r>
        <w:rPr>
          <w:rFonts w:ascii="Times" w:hAnsi="Times" w:cs="Times"/>
          <w:b/>
          <w:bCs/>
          <w:sz w:val="22"/>
          <w:szCs w:val="26"/>
        </w:rPr>
        <w:t xml:space="preserve">5.4 </w:t>
      </w:r>
      <w:r w:rsidR="00493A84" w:rsidRPr="00493A84">
        <w:rPr>
          <w:rFonts w:ascii="Times" w:hAnsi="Times" w:cs="Times"/>
          <w:sz w:val="22"/>
          <w:szCs w:val="26"/>
        </w:rPr>
        <w:t xml:space="preserve">As a member of the team you are an ambassador of both the team and the club. You need to act accordingly. Therefore, as a representative of the Association and the team you will act respectfully and present yourself with class and dignity. </w:t>
      </w:r>
    </w:p>
    <w:p w14:paraId="619F5FEE" w14:textId="77777777" w:rsidR="00493A84" w:rsidRDefault="00493A84" w:rsidP="00493A84">
      <w:pPr>
        <w:widowControl w:val="0"/>
        <w:autoSpaceDE w:val="0"/>
        <w:autoSpaceDN w:val="0"/>
        <w:adjustRightInd w:val="0"/>
        <w:spacing w:after="240"/>
        <w:jc w:val="both"/>
        <w:rPr>
          <w:rFonts w:ascii="MS Mincho" w:eastAsia="MS Mincho" w:hAnsi="MS Mincho" w:cs="MS Mincho"/>
          <w:b/>
          <w:bCs/>
          <w:sz w:val="22"/>
          <w:szCs w:val="26"/>
        </w:rPr>
      </w:pPr>
      <w:r w:rsidRPr="00493A84">
        <w:rPr>
          <w:rFonts w:ascii="Times" w:hAnsi="Times" w:cs="Times"/>
          <w:sz w:val="22"/>
          <w:szCs w:val="26"/>
        </w:rPr>
        <w:t xml:space="preserve">6. </w:t>
      </w:r>
      <w:r w:rsidRPr="00493A84">
        <w:rPr>
          <w:rFonts w:ascii="Times" w:hAnsi="Times" w:cs="Times"/>
          <w:b/>
          <w:bCs/>
          <w:sz w:val="22"/>
          <w:szCs w:val="26"/>
        </w:rPr>
        <w:t>MEDIA:</w:t>
      </w:r>
      <w:r w:rsidRPr="00493A84">
        <w:rPr>
          <w:rFonts w:ascii="MS Mincho" w:eastAsia="MS Mincho" w:hAnsi="MS Mincho" w:cs="MS Mincho"/>
          <w:b/>
          <w:bCs/>
          <w:sz w:val="22"/>
          <w:szCs w:val="26"/>
        </w:rPr>
        <w:t> </w:t>
      </w:r>
    </w:p>
    <w:p w14:paraId="3A30129D" w14:textId="77777777" w:rsidR="00493A84" w:rsidRPr="00493A84" w:rsidRDefault="00493A84" w:rsidP="00493A84">
      <w:pPr>
        <w:widowControl w:val="0"/>
        <w:autoSpaceDE w:val="0"/>
        <w:autoSpaceDN w:val="0"/>
        <w:adjustRightInd w:val="0"/>
        <w:spacing w:after="240"/>
        <w:ind w:left="720"/>
        <w:jc w:val="both"/>
        <w:rPr>
          <w:rFonts w:ascii="Times" w:hAnsi="Times" w:cs="Times"/>
          <w:sz w:val="21"/>
        </w:rPr>
      </w:pPr>
      <w:r w:rsidRPr="00493A84">
        <w:rPr>
          <w:rFonts w:ascii="Times" w:hAnsi="Times" w:cs="Times"/>
          <w:b/>
          <w:bCs/>
          <w:sz w:val="22"/>
          <w:szCs w:val="26"/>
        </w:rPr>
        <w:t xml:space="preserve">6.1 </w:t>
      </w:r>
      <w:r w:rsidRPr="00493A84">
        <w:rPr>
          <w:rFonts w:ascii="Times" w:hAnsi="Times" w:cs="Times"/>
          <w:sz w:val="22"/>
          <w:szCs w:val="26"/>
        </w:rPr>
        <w:t xml:space="preserve">Social Media </w:t>
      </w:r>
    </w:p>
    <w:p w14:paraId="6146F31D" w14:textId="77777777" w:rsidR="00493A84" w:rsidRPr="00493A84" w:rsidRDefault="00493A84" w:rsidP="00493A84">
      <w:pPr>
        <w:widowControl w:val="0"/>
        <w:autoSpaceDE w:val="0"/>
        <w:autoSpaceDN w:val="0"/>
        <w:adjustRightInd w:val="0"/>
        <w:spacing w:after="240"/>
        <w:ind w:left="1440"/>
        <w:jc w:val="both"/>
        <w:rPr>
          <w:rFonts w:ascii="Times" w:hAnsi="Times" w:cs="Times"/>
          <w:sz w:val="21"/>
        </w:rPr>
      </w:pPr>
      <w:proofErr w:type="spellStart"/>
      <w:r w:rsidRPr="00493A84">
        <w:rPr>
          <w:rFonts w:ascii="Times" w:hAnsi="Times" w:cs="Times"/>
          <w:b/>
          <w:bCs/>
          <w:sz w:val="22"/>
          <w:szCs w:val="26"/>
        </w:rPr>
        <w:t>i</w:t>
      </w:r>
      <w:proofErr w:type="spellEnd"/>
      <w:r w:rsidRPr="00493A84">
        <w:rPr>
          <w:rFonts w:ascii="Times" w:hAnsi="Times" w:cs="Times"/>
          <w:b/>
          <w:bCs/>
          <w:sz w:val="22"/>
          <w:szCs w:val="26"/>
        </w:rPr>
        <w:t xml:space="preserve"> </w:t>
      </w:r>
      <w:r w:rsidRPr="00493A84">
        <w:rPr>
          <w:rFonts w:ascii="Times" w:hAnsi="Times" w:cs="Times"/>
          <w:sz w:val="22"/>
          <w:szCs w:val="26"/>
        </w:rPr>
        <w:t xml:space="preserve">UOACA recognizes you may participate in social media in your personal time. However, if during your participation in a social media activity, you reference your association with UOACA or any other related entity or make comments or include content about UOACA, associated entities, an affiliated person or any of their affairs, you are required to adhere to the following: </w:t>
      </w:r>
    </w:p>
    <w:p w14:paraId="79E996D1" w14:textId="77777777" w:rsidR="00493A84" w:rsidRPr="00493A84" w:rsidRDefault="00493A84" w:rsidP="00493A84">
      <w:pPr>
        <w:widowControl w:val="0"/>
        <w:numPr>
          <w:ilvl w:val="0"/>
          <w:numId w:val="6"/>
        </w:numPr>
        <w:tabs>
          <w:tab w:val="left" w:pos="220"/>
          <w:tab w:val="left" w:pos="720"/>
        </w:tabs>
        <w:autoSpaceDE w:val="0"/>
        <w:autoSpaceDN w:val="0"/>
        <w:adjustRightInd w:val="0"/>
        <w:spacing w:after="266"/>
        <w:rPr>
          <w:rFonts w:ascii="Times" w:hAnsi="Times" w:cs="Times"/>
          <w:sz w:val="22"/>
          <w:szCs w:val="26"/>
        </w:rPr>
      </w:pPr>
      <w:r w:rsidRPr="00493A84">
        <w:rPr>
          <w:rFonts w:ascii="Times" w:hAnsi="Times" w:cs="Times"/>
          <w:sz w:val="22"/>
          <w:szCs w:val="26"/>
        </w:rPr>
        <w:t xml:space="preserve">Do not post content that may damage the reputation or interests of UOACA or an affiliated person, whether intentionally or unintentionally, or otherwise bring any of them into dispute. </w:t>
      </w:r>
    </w:p>
    <w:p w14:paraId="114BD6BA" w14:textId="6FFFEBBC" w:rsidR="00493A84" w:rsidRPr="00493A84" w:rsidRDefault="00493A84" w:rsidP="00493A84">
      <w:pPr>
        <w:widowControl w:val="0"/>
        <w:numPr>
          <w:ilvl w:val="0"/>
          <w:numId w:val="6"/>
        </w:numPr>
        <w:tabs>
          <w:tab w:val="left" w:pos="220"/>
          <w:tab w:val="left" w:pos="720"/>
        </w:tabs>
        <w:autoSpaceDE w:val="0"/>
        <w:autoSpaceDN w:val="0"/>
        <w:adjustRightInd w:val="0"/>
        <w:spacing w:after="266"/>
        <w:rPr>
          <w:rFonts w:ascii="Times" w:hAnsi="Times" w:cs="Times"/>
          <w:sz w:val="22"/>
          <w:szCs w:val="26"/>
        </w:rPr>
      </w:pPr>
      <w:r w:rsidRPr="00493A84">
        <w:rPr>
          <w:rFonts w:ascii="Times" w:hAnsi="Times" w:cs="Times"/>
          <w:sz w:val="22"/>
          <w:szCs w:val="26"/>
        </w:rPr>
        <w:t>Be polite – avoid hostile communications or credibility attac</w:t>
      </w:r>
      <w:r w:rsidR="002B3823">
        <w:rPr>
          <w:rFonts w:ascii="Times" w:hAnsi="Times" w:cs="Times"/>
          <w:sz w:val="22"/>
          <w:szCs w:val="26"/>
        </w:rPr>
        <w:t>ks. Keep all comments respectful</w:t>
      </w:r>
      <w:r w:rsidRPr="00493A84">
        <w:rPr>
          <w:rFonts w:ascii="Times" w:hAnsi="Times" w:cs="Times"/>
          <w:sz w:val="22"/>
          <w:szCs w:val="26"/>
        </w:rPr>
        <w:t xml:space="preserve">. </w:t>
      </w:r>
      <w:r w:rsidRPr="00493A84">
        <w:rPr>
          <w:rFonts w:ascii="MS Mincho" w:eastAsia="MS Mincho" w:hAnsi="MS Mincho" w:cs="MS Mincho"/>
          <w:sz w:val="22"/>
          <w:szCs w:val="26"/>
        </w:rPr>
        <w:t> </w:t>
      </w:r>
    </w:p>
    <w:p w14:paraId="2579485B" w14:textId="77777777" w:rsidR="00493A84" w:rsidRDefault="00493A84" w:rsidP="00493A84">
      <w:pPr>
        <w:widowControl w:val="0"/>
        <w:numPr>
          <w:ilvl w:val="0"/>
          <w:numId w:val="6"/>
        </w:numPr>
        <w:tabs>
          <w:tab w:val="left" w:pos="220"/>
          <w:tab w:val="left" w:pos="720"/>
        </w:tabs>
        <w:autoSpaceDE w:val="0"/>
        <w:autoSpaceDN w:val="0"/>
        <w:adjustRightInd w:val="0"/>
        <w:spacing w:after="266"/>
        <w:rPr>
          <w:rFonts w:ascii="Times" w:hAnsi="Times" w:cs="Times"/>
          <w:sz w:val="22"/>
          <w:szCs w:val="26"/>
        </w:rPr>
      </w:pPr>
      <w:r w:rsidRPr="00493A84">
        <w:rPr>
          <w:rFonts w:ascii="Times" w:hAnsi="Times" w:cs="Times"/>
          <w:sz w:val="22"/>
          <w:szCs w:val="26"/>
        </w:rPr>
        <w:t>Be mindful whether participation in certain network groups with raci</w:t>
      </w:r>
      <w:r>
        <w:rPr>
          <w:rFonts w:ascii="Times" w:hAnsi="Times" w:cs="Times"/>
          <w:sz w:val="22"/>
          <w:szCs w:val="26"/>
        </w:rPr>
        <w:t xml:space="preserve">st, criminal, extremist or hate </w:t>
      </w:r>
      <w:r w:rsidRPr="00493A84">
        <w:rPr>
          <w:rFonts w:ascii="Times" w:hAnsi="Times" w:cs="Times"/>
          <w:sz w:val="22"/>
          <w:szCs w:val="26"/>
        </w:rPr>
        <w:t xml:space="preserve">groups may offend or cause harm to the reputation or interests of UOACA or to an affiliated person. </w:t>
      </w:r>
    </w:p>
    <w:p w14:paraId="38D99A09" w14:textId="5C9C4B48" w:rsidR="00493A84" w:rsidRPr="00493A84" w:rsidRDefault="00493A84" w:rsidP="00493A84">
      <w:pPr>
        <w:widowControl w:val="0"/>
        <w:numPr>
          <w:ilvl w:val="0"/>
          <w:numId w:val="6"/>
        </w:numPr>
        <w:tabs>
          <w:tab w:val="left" w:pos="220"/>
          <w:tab w:val="left" w:pos="720"/>
        </w:tabs>
        <w:autoSpaceDE w:val="0"/>
        <w:autoSpaceDN w:val="0"/>
        <w:adjustRightInd w:val="0"/>
        <w:spacing w:after="266"/>
        <w:rPr>
          <w:rFonts w:ascii="Times" w:hAnsi="Times" w:cs="Times"/>
          <w:sz w:val="22"/>
          <w:szCs w:val="26"/>
        </w:rPr>
      </w:pPr>
      <w:r w:rsidRPr="00493A84">
        <w:rPr>
          <w:rFonts w:ascii="Times" w:hAnsi="Times" w:cs="Times"/>
          <w:sz w:val="22"/>
          <w:szCs w:val="26"/>
        </w:rPr>
        <w:t xml:space="preserve"> Do not attribute any content or comments you may post to UOACA. No content or comments that you may post are endorsed by UOACA, u</w:t>
      </w:r>
      <w:r w:rsidR="00A0286F">
        <w:rPr>
          <w:rFonts w:ascii="Times" w:hAnsi="Times" w:cs="Times"/>
          <w:sz w:val="22"/>
          <w:szCs w:val="26"/>
        </w:rPr>
        <w:t>nless permission from the executi</w:t>
      </w:r>
      <w:r w:rsidRPr="00493A84">
        <w:rPr>
          <w:rFonts w:ascii="Times" w:hAnsi="Times" w:cs="Times"/>
          <w:sz w:val="22"/>
          <w:szCs w:val="26"/>
        </w:rPr>
        <w:t xml:space="preserve">ve board has been received prior to the post. </w:t>
      </w:r>
    </w:p>
    <w:p w14:paraId="0EF70FFB" w14:textId="77777777" w:rsidR="00493A84" w:rsidRDefault="00493A84" w:rsidP="00493A84">
      <w:pPr>
        <w:widowControl w:val="0"/>
        <w:numPr>
          <w:ilvl w:val="0"/>
          <w:numId w:val="6"/>
        </w:numPr>
        <w:tabs>
          <w:tab w:val="left" w:pos="220"/>
          <w:tab w:val="left" w:pos="720"/>
        </w:tabs>
        <w:autoSpaceDE w:val="0"/>
        <w:autoSpaceDN w:val="0"/>
        <w:adjustRightInd w:val="0"/>
        <w:spacing w:after="266"/>
        <w:rPr>
          <w:rFonts w:ascii="Times" w:hAnsi="Times" w:cs="Times"/>
          <w:sz w:val="22"/>
          <w:szCs w:val="26"/>
        </w:rPr>
      </w:pPr>
      <w:r w:rsidRPr="00493A84">
        <w:rPr>
          <w:rFonts w:ascii="Times" w:hAnsi="Times" w:cs="Times"/>
          <w:sz w:val="22"/>
          <w:szCs w:val="26"/>
        </w:rPr>
        <w:t xml:space="preserve"> If you offer your personal view on a matter, your comments or opinion must not cause damage to UOACA or any affiliated entities or person(s). </w:t>
      </w:r>
    </w:p>
    <w:p w14:paraId="372CD951" w14:textId="37404F8A" w:rsidR="00493A84" w:rsidRDefault="00493A84" w:rsidP="00493A84">
      <w:pPr>
        <w:widowControl w:val="0"/>
        <w:numPr>
          <w:ilvl w:val="0"/>
          <w:numId w:val="6"/>
        </w:numPr>
        <w:tabs>
          <w:tab w:val="left" w:pos="220"/>
          <w:tab w:val="left" w:pos="720"/>
        </w:tabs>
        <w:autoSpaceDE w:val="0"/>
        <w:autoSpaceDN w:val="0"/>
        <w:adjustRightInd w:val="0"/>
        <w:spacing w:after="266"/>
        <w:rPr>
          <w:rFonts w:ascii="Times" w:hAnsi="Times" w:cs="Times"/>
          <w:sz w:val="22"/>
          <w:szCs w:val="26"/>
        </w:rPr>
      </w:pPr>
      <w:r w:rsidRPr="00493A84">
        <w:rPr>
          <w:rFonts w:ascii="Times" w:hAnsi="Times" w:cs="Times"/>
          <w:sz w:val="22"/>
          <w:szCs w:val="26"/>
        </w:rPr>
        <w:t xml:space="preserve"> Do not post content or images that harass, are inappropriate, adverse, offensive, discriminatory,</w:t>
      </w:r>
      <w:r w:rsidR="007C5474">
        <w:rPr>
          <w:rFonts w:ascii="Times" w:hAnsi="Times" w:cs="Times"/>
          <w:sz w:val="22"/>
          <w:szCs w:val="26"/>
        </w:rPr>
        <w:t xml:space="preserve"> are</w:t>
      </w:r>
      <w:r w:rsidRPr="00493A84">
        <w:rPr>
          <w:rFonts w:ascii="Times" w:hAnsi="Times" w:cs="Times"/>
          <w:sz w:val="22"/>
          <w:szCs w:val="26"/>
        </w:rPr>
        <w:t xml:space="preserve"> </w:t>
      </w:r>
      <w:r w:rsidR="00A77D70">
        <w:rPr>
          <w:rFonts w:ascii="Times" w:hAnsi="Times" w:cs="Times"/>
          <w:sz w:val="22"/>
          <w:szCs w:val="26"/>
        </w:rPr>
        <w:t>intimidating</w:t>
      </w:r>
      <w:r w:rsidRPr="00493A84">
        <w:rPr>
          <w:rFonts w:ascii="Times" w:hAnsi="Times" w:cs="Times"/>
          <w:sz w:val="22"/>
          <w:szCs w:val="26"/>
        </w:rPr>
        <w:t xml:space="preserve"> or are otherwise demeaning, defamatory or disparaging about any person or organization. This includes videos, comments or image regarding falls, “fails”, accidents, physical injury and negative posts regarding competition results or outcomes. </w:t>
      </w:r>
    </w:p>
    <w:p w14:paraId="4E99B6B1" w14:textId="77777777" w:rsidR="00493A84" w:rsidRDefault="00493A84" w:rsidP="00493A84">
      <w:pPr>
        <w:widowControl w:val="0"/>
        <w:numPr>
          <w:ilvl w:val="0"/>
          <w:numId w:val="6"/>
        </w:numPr>
        <w:tabs>
          <w:tab w:val="left" w:pos="220"/>
          <w:tab w:val="left" w:pos="720"/>
        </w:tabs>
        <w:autoSpaceDE w:val="0"/>
        <w:autoSpaceDN w:val="0"/>
        <w:adjustRightInd w:val="0"/>
        <w:spacing w:after="266"/>
        <w:rPr>
          <w:rFonts w:ascii="Times" w:hAnsi="Times" w:cs="Times"/>
          <w:sz w:val="22"/>
          <w:szCs w:val="26"/>
        </w:rPr>
      </w:pPr>
      <w:r w:rsidRPr="00493A84">
        <w:rPr>
          <w:rFonts w:ascii="Times" w:hAnsi="Times" w:cs="Times"/>
          <w:sz w:val="22"/>
          <w:szCs w:val="26"/>
        </w:rPr>
        <w:t xml:space="preserve">Only post accurate and truthful content. You must correct any errors or remove any offending/inaccurate posts immediately if requested to do so by UOACA or its employees. </w:t>
      </w:r>
    </w:p>
    <w:p w14:paraId="7A027BF7" w14:textId="77777777" w:rsidR="00493A84" w:rsidRDefault="00493A84" w:rsidP="00493A84">
      <w:pPr>
        <w:widowControl w:val="0"/>
        <w:numPr>
          <w:ilvl w:val="0"/>
          <w:numId w:val="6"/>
        </w:numPr>
        <w:tabs>
          <w:tab w:val="left" w:pos="220"/>
          <w:tab w:val="left" w:pos="720"/>
        </w:tabs>
        <w:autoSpaceDE w:val="0"/>
        <w:autoSpaceDN w:val="0"/>
        <w:adjustRightInd w:val="0"/>
        <w:spacing w:after="266"/>
        <w:rPr>
          <w:rFonts w:ascii="Times" w:hAnsi="Times" w:cs="Times"/>
          <w:sz w:val="22"/>
          <w:szCs w:val="26"/>
        </w:rPr>
      </w:pPr>
      <w:r w:rsidRPr="00493A84">
        <w:rPr>
          <w:rFonts w:ascii="Times" w:hAnsi="Times" w:cs="Times"/>
          <w:sz w:val="22"/>
          <w:szCs w:val="26"/>
        </w:rPr>
        <w:t xml:space="preserve">Do not violate a person’s privacy. Do not post other’s personal information or their image without obtaining their prior consent. </w:t>
      </w:r>
    </w:p>
    <w:p w14:paraId="4C5AA080" w14:textId="77777777" w:rsidR="00493A84" w:rsidRDefault="00493A84" w:rsidP="00493A84">
      <w:pPr>
        <w:widowControl w:val="0"/>
        <w:numPr>
          <w:ilvl w:val="0"/>
          <w:numId w:val="6"/>
        </w:numPr>
        <w:tabs>
          <w:tab w:val="left" w:pos="220"/>
          <w:tab w:val="left" w:pos="720"/>
        </w:tabs>
        <w:autoSpaceDE w:val="0"/>
        <w:autoSpaceDN w:val="0"/>
        <w:adjustRightInd w:val="0"/>
        <w:spacing w:after="266"/>
        <w:rPr>
          <w:rFonts w:ascii="Times" w:hAnsi="Times" w:cs="Times"/>
          <w:sz w:val="22"/>
          <w:szCs w:val="26"/>
        </w:rPr>
      </w:pPr>
      <w:r w:rsidRPr="00493A84">
        <w:rPr>
          <w:rFonts w:ascii="Times" w:hAnsi="Times" w:cs="Times"/>
          <w:sz w:val="22"/>
          <w:szCs w:val="26"/>
        </w:rPr>
        <w:t xml:space="preserve"> Do not use the intellectual property of UOACA or any affiliated entity including any trade marks, logos, slogans, patents, designs, copyright materials or ideas in any content or otherwise online. </w:t>
      </w:r>
    </w:p>
    <w:p w14:paraId="4BCC2C62" w14:textId="0E21A877" w:rsidR="00493A84" w:rsidRDefault="00493A84" w:rsidP="00493A84">
      <w:pPr>
        <w:widowControl w:val="0"/>
        <w:numPr>
          <w:ilvl w:val="0"/>
          <w:numId w:val="6"/>
        </w:numPr>
        <w:tabs>
          <w:tab w:val="left" w:pos="220"/>
          <w:tab w:val="left" w:pos="720"/>
        </w:tabs>
        <w:autoSpaceDE w:val="0"/>
        <w:autoSpaceDN w:val="0"/>
        <w:adjustRightInd w:val="0"/>
        <w:spacing w:after="266"/>
        <w:rPr>
          <w:rFonts w:ascii="Times" w:hAnsi="Times" w:cs="Times"/>
          <w:sz w:val="22"/>
          <w:szCs w:val="26"/>
        </w:rPr>
      </w:pPr>
      <w:r w:rsidRPr="00493A84">
        <w:rPr>
          <w:rFonts w:ascii="Times" w:hAnsi="Times" w:cs="Times"/>
          <w:sz w:val="22"/>
          <w:szCs w:val="26"/>
        </w:rPr>
        <w:t xml:space="preserve">UOACA must approve any clothing or apparel with any of the club’s logos/team names/slogans on it. If anyone is caught with </w:t>
      </w:r>
      <w:r w:rsidR="007C5474" w:rsidRPr="00493A84">
        <w:rPr>
          <w:rFonts w:ascii="Times" w:hAnsi="Times" w:cs="Times"/>
          <w:sz w:val="22"/>
          <w:szCs w:val="26"/>
        </w:rPr>
        <w:t>unauthorized</w:t>
      </w:r>
      <w:r w:rsidRPr="00493A84">
        <w:rPr>
          <w:rFonts w:ascii="Times" w:hAnsi="Times" w:cs="Times"/>
          <w:sz w:val="22"/>
          <w:szCs w:val="26"/>
        </w:rPr>
        <w:t xml:space="preserve"> merchandise, UOACA reserves the right to confiscate it, along with any profits gained from the property, and if need be</w:t>
      </w:r>
      <w:r w:rsidR="007C5474">
        <w:rPr>
          <w:rFonts w:ascii="Times" w:hAnsi="Times" w:cs="Times"/>
          <w:sz w:val="22"/>
          <w:szCs w:val="26"/>
        </w:rPr>
        <w:t>,</w:t>
      </w:r>
      <w:r w:rsidRPr="00493A84">
        <w:rPr>
          <w:rFonts w:ascii="Times" w:hAnsi="Times" w:cs="Times"/>
          <w:sz w:val="22"/>
          <w:szCs w:val="26"/>
        </w:rPr>
        <w:t xml:space="preserve"> pursue legal action. </w:t>
      </w:r>
    </w:p>
    <w:p w14:paraId="72CF9C4A" w14:textId="73A781CC" w:rsidR="00493A84" w:rsidRPr="00493A84" w:rsidRDefault="00493A84" w:rsidP="00493A84">
      <w:pPr>
        <w:widowControl w:val="0"/>
        <w:numPr>
          <w:ilvl w:val="0"/>
          <w:numId w:val="6"/>
        </w:numPr>
        <w:tabs>
          <w:tab w:val="left" w:pos="220"/>
          <w:tab w:val="left" w:pos="720"/>
        </w:tabs>
        <w:autoSpaceDE w:val="0"/>
        <w:autoSpaceDN w:val="0"/>
        <w:adjustRightInd w:val="0"/>
        <w:spacing w:after="266"/>
        <w:rPr>
          <w:rFonts w:ascii="Times" w:hAnsi="Times" w:cs="Times"/>
          <w:sz w:val="22"/>
          <w:szCs w:val="26"/>
        </w:rPr>
      </w:pPr>
      <w:r w:rsidRPr="00493A84">
        <w:rPr>
          <w:rFonts w:ascii="Times" w:hAnsi="Times" w:cs="Times"/>
          <w:sz w:val="22"/>
          <w:szCs w:val="26"/>
        </w:rPr>
        <w:t xml:space="preserve"> Do not start any page, group or forum of any kind for athletes or customers of UOACA without permission. In the </w:t>
      </w:r>
      <w:proofErr w:type="gramStart"/>
      <w:r w:rsidRPr="00493A84">
        <w:rPr>
          <w:rFonts w:ascii="Times" w:hAnsi="Times" w:cs="Times"/>
          <w:sz w:val="22"/>
          <w:szCs w:val="26"/>
        </w:rPr>
        <w:t>event</w:t>
      </w:r>
      <w:proofErr w:type="gramEnd"/>
      <w:r w:rsidRPr="00493A84">
        <w:rPr>
          <w:rFonts w:ascii="Times" w:hAnsi="Times" w:cs="Times"/>
          <w:sz w:val="22"/>
          <w:szCs w:val="26"/>
        </w:rPr>
        <w:t xml:space="preserve"> such a page is approved, the President </w:t>
      </w:r>
      <w:r w:rsidR="000844F5">
        <w:rPr>
          <w:rFonts w:ascii="Times" w:hAnsi="Times" w:cs="Times"/>
          <w:sz w:val="22"/>
          <w:szCs w:val="26"/>
        </w:rPr>
        <w:t>must be administrator</w:t>
      </w:r>
      <w:r w:rsidRPr="00493A84">
        <w:rPr>
          <w:rFonts w:ascii="Times" w:hAnsi="Times" w:cs="Times"/>
          <w:sz w:val="22"/>
          <w:szCs w:val="26"/>
        </w:rPr>
        <w:t xml:space="preserve"> of your page. </w:t>
      </w:r>
    </w:p>
    <w:p w14:paraId="21ABCA48" w14:textId="125DBFD0" w:rsidR="00493A84" w:rsidRPr="00493A84" w:rsidRDefault="00493A84" w:rsidP="00493A84">
      <w:pPr>
        <w:widowControl w:val="0"/>
        <w:autoSpaceDE w:val="0"/>
        <w:autoSpaceDN w:val="0"/>
        <w:adjustRightInd w:val="0"/>
        <w:spacing w:after="240"/>
        <w:ind w:left="720"/>
        <w:jc w:val="both"/>
        <w:rPr>
          <w:rFonts w:ascii="Times" w:hAnsi="Times" w:cs="Times"/>
          <w:sz w:val="21"/>
        </w:rPr>
      </w:pPr>
      <w:r w:rsidRPr="00493A84">
        <w:rPr>
          <w:rFonts w:ascii="Times" w:hAnsi="Times" w:cs="Times"/>
          <w:b/>
          <w:bCs/>
          <w:sz w:val="22"/>
          <w:szCs w:val="26"/>
        </w:rPr>
        <w:t xml:space="preserve">6.2 </w:t>
      </w:r>
      <w:r w:rsidRPr="00493A84">
        <w:rPr>
          <w:rFonts w:ascii="Times" w:hAnsi="Times" w:cs="Times"/>
          <w:sz w:val="22"/>
          <w:szCs w:val="26"/>
        </w:rPr>
        <w:t>All choreography should be highly protected and shall not be shown or discussed with others. No recordings of routines/choreography should be uploaded to any social outlet such as, but not limited to, Y</w:t>
      </w:r>
      <w:r w:rsidR="00531DC5">
        <w:rPr>
          <w:rFonts w:ascii="Times" w:hAnsi="Times" w:cs="Times"/>
          <w:sz w:val="22"/>
          <w:szCs w:val="26"/>
        </w:rPr>
        <w:t>ouTube</w:t>
      </w:r>
      <w:r w:rsidRPr="00493A84">
        <w:rPr>
          <w:rFonts w:ascii="Times" w:hAnsi="Times" w:cs="Times"/>
          <w:sz w:val="22"/>
          <w:szCs w:val="26"/>
        </w:rPr>
        <w:t xml:space="preserve"> or F</w:t>
      </w:r>
      <w:r w:rsidR="00531DC5">
        <w:rPr>
          <w:rFonts w:ascii="Times" w:hAnsi="Times" w:cs="Times"/>
          <w:sz w:val="22"/>
          <w:szCs w:val="26"/>
        </w:rPr>
        <w:t>acebook</w:t>
      </w:r>
      <w:r w:rsidRPr="00493A84">
        <w:rPr>
          <w:rFonts w:ascii="Times" w:hAnsi="Times" w:cs="Times"/>
          <w:sz w:val="22"/>
          <w:szCs w:val="26"/>
        </w:rPr>
        <w:t xml:space="preserve"> without prior discussion with the executive. </w:t>
      </w:r>
    </w:p>
    <w:p w14:paraId="567BE853" w14:textId="77777777" w:rsidR="00493A84" w:rsidRDefault="00493A84" w:rsidP="00493A84">
      <w:pPr>
        <w:widowControl w:val="0"/>
        <w:autoSpaceDE w:val="0"/>
        <w:autoSpaceDN w:val="0"/>
        <w:adjustRightInd w:val="0"/>
        <w:spacing w:after="240"/>
        <w:ind w:left="720"/>
        <w:jc w:val="both"/>
        <w:rPr>
          <w:rFonts w:ascii="Times" w:hAnsi="Times" w:cs="Times"/>
          <w:sz w:val="22"/>
          <w:szCs w:val="26"/>
        </w:rPr>
      </w:pPr>
      <w:r w:rsidRPr="00493A84">
        <w:rPr>
          <w:rFonts w:ascii="Times" w:hAnsi="Times" w:cs="Times"/>
          <w:b/>
          <w:bCs/>
          <w:sz w:val="22"/>
          <w:szCs w:val="26"/>
        </w:rPr>
        <w:t xml:space="preserve">6.3 </w:t>
      </w:r>
      <w:r w:rsidRPr="00493A84">
        <w:rPr>
          <w:rFonts w:ascii="Times" w:hAnsi="Times" w:cs="Times"/>
          <w:sz w:val="22"/>
          <w:szCs w:val="26"/>
        </w:rPr>
        <w:t xml:space="preserve">It is important to uphold the reputation of the club therefore any requests from the media should be answered by the official representative of the club, the President. If you are approached by any media, you must refer them to the President or seek approval from the executive before responding to such a request. </w:t>
      </w:r>
    </w:p>
    <w:p w14:paraId="3D3A89C9" w14:textId="3FC18F1B" w:rsidR="00CB03BE" w:rsidRPr="00CB03BE" w:rsidRDefault="00CB03BE" w:rsidP="00493A84">
      <w:pPr>
        <w:widowControl w:val="0"/>
        <w:autoSpaceDE w:val="0"/>
        <w:autoSpaceDN w:val="0"/>
        <w:adjustRightInd w:val="0"/>
        <w:spacing w:after="240"/>
        <w:ind w:left="720"/>
        <w:jc w:val="both"/>
        <w:rPr>
          <w:rFonts w:ascii="Times" w:hAnsi="Times" w:cs="Times"/>
          <w:sz w:val="21"/>
        </w:rPr>
      </w:pPr>
      <w:r>
        <w:rPr>
          <w:rFonts w:ascii="Times" w:hAnsi="Times" w:cs="Times"/>
          <w:b/>
          <w:bCs/>
          <w:sz w:val="22"/>
          <w:szCs w:val="26"/>
        </w:rPr>
        <w:t xml:space="preserve">6.4 </w:t>
      </w:r>
      <w:r>
        <w:rPr>
          <w:rFonts w:ascii="Times" w:hAnsi="Times" w:cs="Times"/>
          <w:bCs/>
          <w:sz w:val="22"/>
          <w:szCs w:val="26"/>
        </w:rPr>
        <w:t xml:space="preserve">Athletes agree to a media release, where the use of video footage and photographs may be used on social media or promotional exercises of the Association. </w:t>
      </w:r>
    </w:p>
    <w:p w14:paraId="6A8C8C85" w14:textId="77777777" w:rsidR="00493A84" w:rsidRDefault="00493A84" w:rsidP="00493A84">
      <w:pPr>
        <w:widowControl w:val="0"/>
        <w:autoSpaceDE w:val="0"/>
        <w:autoSpaceDN w:val="0"/>
        <w:adjustRightInd w:val="0"/>
        <w:spacing w:after="240"/>
        <w:jc w:val="both"/>
        <w:rPr>
          <w:rFonts w:ascii="MS Mincho" w:eastAsia="MS Mincho" w:hAnsi="MS Mincho" w:cs="MS Mincho"/>
          <w:b/>
          <w:bCs/>
          <w:sz w:val="22"/>
          <w:szCs w:val="26"/>
        </w:rPr>
      </w:pPr>
      <w:r w:rsidRPr="00493A84">
        <w:rPr>
          <w:rFonts w:ascii="Times" w:hAnsi="Times" w:cs="Times"/>
          <w:sz w:val="22"/>
          <w:szCs w:val="26"/>
        </w:rPr>
        <w:t xml:space="preserve">7. </w:t>
      </w:r>
      <w:r w:rsidRPr="00493A84">
        <w:rPr>
          <w:rFonts w:ascii="Times" w:hAnsi="Times" w:cs="Times"/>
          <w:b/>
          <w:bCs/>
          <w:sz w:val="22"/>
          <w:szCs w:val="26"/>
        </w:rPr>
        <w:t>TERMINATION OF CONTRACT:</w:t>
      </w:r>
      <w:r w:rsidRPr="00493A84">
        <w:rPr>
          <w:rFonts w:ascii="MS Mincho" w:eastAsia="MS Mincho" w:hAnsi="MS Mincho" w:cs="MS Mincho"/>
          <w:b/>
          <w:bCs/>
          <w:sz w:val="22"/>
          <w:szCs w:val="26"/>
        </w:rPr>
        <w:t> </w:t>
      </w:r>
    </w:p>
    <w:p w14:paraId="2CF7B863" w14:textId="480A3453" w:rsidR="00493A84" w:rsidRPr="00493A84" w:rsidRDefault="00493A84" w:rsidP="00493A84">
      <w:pPr>
        <w:widowControl w:val="0"/>
        <w:autoSpaceDE w:val="0"/>
        <w:autoSpaceDN w:val="0"/>
        <w:adjustRightInd w:val="0"/>
        <w:spacing w:after="240"/>
        <w:ind w:left="720"/>
        <w:jc w:val="both"/>
        <w:rPr>
          <w:rFonts w:ascii="Times" w:hAnsi="Times" w:cs="Times"/>
          <w:sz w:val="21"/>
        </w:rPr>
      </w:pPr>
      <w:r w:rsidRPr="00493A84">
        <w:rPr>
          <w:rFonts w:ascii="Times" w:hAnsi="Times" w:cs="Times"/>
          <w:b/>
          <w:bCs/>
          <w:sz w:val="22"/>
          <w:szCs w:val="26"/>
        </w:rPr>
        <w:t xml:space="preserve">7.1 </w:t>
      </w:r>
      <w:r w:rsidRPr="00493A84">
        <w:rPr>
          <w:rFonts w:ascii="Times" w:hAnsi="Times" w:cs="Times"/>
          <w:sz w:val="22"/>
          <w:szCs w:val="26"/>
        </w:rPr>
        <w:t>Athletes are not permitted to leave the team during the semester (unless due to serious injury</w:t>
      </w:r>
      <w:r w:rsidR="00AD4F1D">
        <w:rPr>
          <w:rFonts w:ascii="Times" w:hAnsi="Times" w:cs="Times"/>
          <w:sz w:val="22"/>
          <w:szCs w:val="26"/>
        </w:rPr>
        <w:t xml:space="preserve"> or without prior consent from the executive team</w:t>
      </w:r>
      <w:r w:rsidRPr="00493A84">
        <w:rPr>
          <w:rFonts w:ascii="Times" w:hAnsi="Times" w:cs="Times"/>
          <w:sz w:val="22"/>
          <w:szCs w:val="26"/>
        </w:rPr>
        <w:t>). If an athlete chooses to leave the team for any other reason and/or without telling the executive prior to the end of the semester, then UOACA reserves the right to bill the athlete for their remaining semester fees. Any additional costs that may occur in obtaining payments (e.g. small claims/</w:t>
      </w:r>
      <w:proofErr w:type="spellStart"/>
      <w:r w:rsidRPr="00493A84">
        <w:rPr>
          <w:rFonts w:ascii="Times" w:hAnsi="Times" w:cs="Times"/>
          <w:sz w:val="22"/>
          <w:szCs w:val="26"/>
        </w:rPr>
        <w:t>Baycorp</w:t>
      </w:r>
      <w:proofErr w:type="spellEnd"/>
      <w:r w:rsidRPr="00493A84">
        <w:rPr>
          <w:rFonts w:ascii="Times" w:hAnsi="Times" w:cs="Times"/>
          <w:sz w:val="22"/>
          <w:szCs w:val="26"/>
        </w:rPr>
        <w:t xml:space="preserve"> etc.) fall on the respective athlete. </w:t>
      </w:r>
    </w:p>
    <w:p w14:paraId="36698149" w14:textId="77777777" w:rsidR="00493A84" w:rsidRPr="00493A84" w:rsidRDefault="00493A84" w:rsidP="00493A84">
      <w:pPr>
        <w:widowControl w:val="0"/>
        <w:autoSpaceDE w:val="0"/>
        <w:autoSpaceDN w:val="0"/>
        <w:adjustRightInd w:val="0"/>
        <w:jc w:val="both"/>
        <w:rPr>
          <w:rFonts w:ascii="Times" w:hAnsi="Times" w:cs="Times"/>
          <w:sz w:val="21"/>
        </w:rPr>
      </w:pPr>
      <w:r w:rsidRPr="00493A84">
        <w:rPr>
          <w:rFonts w:ascii="Times" w:hAnsi="Times" w:cs="Times"/>
          <w:noProof/>
          <w:sz w:val="21"/>
        </w:rPr>
        <w:drawing>
          <wp:inline distT="0" distB="0" distL="0" distR="0" wp14:anchorId="16622BD0" wp14:editId="4F377B44">
            <wp:extent cx="1151890" cy="88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1890" cy="8890"/>
                    </a:xfrm>
                    <a:prstGeom prst="rect">
                      <a:avLst/>
                    </a:prstGeom>
                    <a:noFill/>
                    <a:ln>
                      <a:noFill/>
                    </a:ln>
                  </pic:spPr>
                </pic:pic>
              </a:graphicData>
            </a:graphic>
          </wp:inline>
        </w:drawing>
      </w:r>
      <w:r w:rsidRPr="00493A84">
        <w:rPr>
          <w:rFonts w:ascii="Times" w:hAnsi="Times" w:cs="Times"/>
          <w:sz w:val="21"/>
        </w:rPr>
        <w:t xml:space="preserve">  </w:t>
      </w:r>
    </w:p>
    <w:p w14:paraId="0891A6C3" w14:textId="77777777" w:rsidR="007E7769" w:rsidRPr="00493A84" w:rsidRDefault="00BC65D1" w:rsidP="00493A84">
      <w:pPr>
        <w:jc w:val="both"/>
        <w:rPr>
          <w:sz w:val="21"/>
        </w:rPr>
      </w:pPr>
    </w:p>
    <w:sectPr w:rsidR="007E7769" w:rsidRPr="00493A84" w:rsidSect="001B3BA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Haettenschweiler">
    <w:panose1 w:val="020B0706040902060204"/>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3"/>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3"/>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86C6C106"/>
    <w:lvl w:ilvl="0" w:tplc="000001F5">
      <w:start w:val="1"/>
      <w:numFmt w:val="decimal"/>
      <w:lvlText w:val="%1."/>
      <w:lvlJc w:val="left"/>
      <w:pPr>
        <w:ind w:left="1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000001F5">
      <w:start w:val="1"/>
      <w:numFmt w:val="decimal"/>
      <w:lvlText w:val="%5."/>
      <w:lvlJc w:val="left"/>
      <w:pPr>
        <w:ind w:left="36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4A06D18"/>
    <w:multiLevelType w:val="hybridMultilevel"/>
    <w:tmpl w:val="FBBCF360"/>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A84"/>
    <w:rsid w:val="00044042"/>
    <w:rsid w:val="00074EB5"/>
    <w:rsid w:val="000844F5"/>
    <w:rsid w:val="000D2233"/>
    <w:rsid w:val="00103AA4"/>
    <w:rsid w:val="00104C3F"/>
    <w:rsid w:val="00131C69"/>
    <w:rsid w:val="00171D6B"/>
    <w:rsid w:val="001A28AC"/>
    <w:rsid w:val="00244A54"/>
    <w:rsid w:val="00293F0B"/>
    <w:rsid w:val="002B3823"/>
    <w:rsid w:val="003440F7"/>
    <w:rsid w:val="003B3D9E"/>
    <w:rsid w:val="003C0ABF"/>
    <w:rsid w:val="003F64C8"/>
    <w:rsid w:val="00407E59"/>
    <w:rsid w:val="0047634B"/>
    <w:rsid w:val="00493A84"/>
    <w:rsid w:val="004C1D9F"/>
    <w:rsid w:val="004C216A"/>
    <w:rsid w:val="004C79DF"/>
    <w:rsid w:val="004E1F85"/>
    <w:rsid w:val="00513150"/>
    <w:rsid w:val="00531DC5"/>
    <w:rsid w:val="00564EE7"/>
    <w:rsid w:val="00566B60"/>
    <w:rsid w:val="0060026C"/>
    <w:rsid w:val="006320FF"/>
    <w:rsid w:val="00660EE5"/>
    <w:rsid w:val="006E53FC"/>
    <w:rsid w:val="007A6767"/>
    <w:rsid w:val="007C5474"/>
    <w:rsid w:val="007D0C55"/>
    <w:rsid w:val="007D5C77"/>
    <w:rsid w:val="008340CC"/>
    <w:rsid w:val="00837521"/>
    <w:rsid w:val="0086021F"/>
    <w:rsid w:val="00877A2A"/>
    <w:rsid w:val="0088270E"/>
    <w:rsid w:val="00905D0A"/>
    <w:rsid w:val="009304B5"/>
    <w:rsid w:val="00957535"/>
    <w:rsid w:val="009C03C3"/>
    <w:rsid w:val="00A0286F"/>
    <w:rsid w:val="00A6185F"/>
    <w:rsid w:val="00A77D70"/>
    <w:rsid w:val="00A907FE"/>
    <w:rsid w:val="00A94ED6"/>
    <w:rsid w:val="00AD4F1D"/>
    <w:rsid w:val="00AD7200"/>
    <w:rsid w:val="00AE318F"/>
    <w:rsid w:val="00B162FF"/>
    <w:rsid w:val="00B432E2"/>
    <w:rsid w:val="00B600D3"/>
    <w:rsid w:val="00BB07E5"/>
    <w:rsid w:val="00BC65D1"/>
    <w:rsid w:val="00BD7BB7"/>
    <w:rsid w:val="00BE65A3"/>
    <w:rsid w:val="00C06CF8"/>
    <w:rsid w:val="00CB03BE"/>
    <w:rsid w:val="00DE7A16"/>
    <w:rsid w:val="00F06D4A"/>
    <w:rsid w:val="00F32DFA"/>
    <w:rsid w:val="00F421D7"/>
    <w:rsid w:val="00F44C8A"/>
    <w:rsid w:val="00F634DF"/>
    <w:rsid w:val="00FE451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952C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A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218</TotalTime>
  <Pages>5</Pages>
  <Words>1657</Words>
  <Characters>9445</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Ede</dc:creator>
  <cp:keywords/>
  <dc:description/>
  <cp:lastModifiedBy>Kate Ede</cp:lastModifiedBy>
  <cp:revision>66</cp:revision>
  <dcterms:created xsi:type="dcterms:W3CDTF">2018-02-28T22:02:00Z</dcterms:created>
  <dcterms:modified xsi:type="dcterms:W3CDTF">2018-03-25T09:07:00Z</dcterms:modified>
</cp:coreProperties>
</file>